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3F" w:rsidRDefault="00F5283F" w:rsidP="00F5283F">
      <w:pPr>
        <w:pStyle w:val="ConsTitle"/>
        <w:widowControl/>
        <w:ind w:right="0"/>
        <w:jc w:val="center"/>
        <w:rPr>
          <w:rFonts w:cs="Arial"/>
          <w:sz w:val="26"/>
          <w:szCs w:val="26"/>
        </w:rPr>
      </w:pPr>
    </w:p>
    <w:p w:rsidR="00F5283F" w:rsidRDefault="00F5283F" w:rsidP="00F5283F">
      <w:pPr>
        <w:pStyle w:val="ConsTitle"/>
        <w:widowControl/>
        <w:ind w:right="0"/>
        <w:jc w:val="center"/>
        <w:rPr>
          <w:rFonts w:cs="Arial"/>
          <w:i/>
          <w:sz w:val="26"/>
          <w:szCs w:val="26"/>
        </w:rPr>
      </w:pPr>
      <w:r>
        <w:rPr>
          <w:rFonts w:cs="Arial"/>
          <w:sz w:val="26"/>
          <w:szCs w:val="26"/>
        </w:rPr>
        <w:t>Российская Федерация</w:t>
      </w:r>
    </w:p>
    <w:p w:rsidR="00F5283F" w:rsidRDefault="00F5283F" w:rsidP="00F5283F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СОВЕТ НАРОДНЫХ ДЕПУТАТОВ</w:t>
      </w:r>
    </w:p>
    <w:p w:rsidR="00F5283F" w:rsidRDefault="00F5283F" w:rsidP="00F5283F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ШИРЯЕВСКОГО СЕЛЬСКОГО ПОСЕЛЕНИЯ</w:t>
      </w:r>
    </w:p>
    <w:p w:rsidR="00F5283F" w:rsidRDefault="00F5283F" w:rsidP="00F5283F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КАЛАЧЕЕВСКОГО МУНИЦИПАЛЬНОГО РАЙОНА</w:t>
      </w:r>
    </w:p>
    <w:p w:rsidR="00F5283F" w:rsidRDefault="00F5283F" w:rsidP="00F5283F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ВОРОНЕЖСКОЙ ОБЛАСТИ </w:t>
      </w:r>
    </w:p>
    <w:p w:rsidR="00F5283F" w:rsidRDefault="00F5283F" w:rsidP="00F5283F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 Е Ш Е Н И Е</w:t>
      </w:r>
    </w:p>
    <w:p w:rsidR="00F5283F" w:rsidRDefault="00F5283F" w:rsidP="00F5283F">
      <w:pPr>
        <w:jc w:val="right"/>
        <w:rPr>
          <w:rFonts w:ascii="Arial" w:hAnsi="Arial" w:cs="Arial"/>
          <w:sz w:val="26"/>
          <w:szCs w:val="26"/>
        </w:rPr>
      </w:pPr>
    </w:p>
    <w:p w:rsidR="00F5283F" w:rsidRDefault="00F5283F" w:rsidP="00F5283F">
      <w:pPr>
        <w:tabs>
          <w:tab w:val="left" w:pos="68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 25 октября 2018 г.</w:t>
      </w:r>
      <w:r>
        <w:rPr>
          <w:rFonts w:ascii="Arial" w:hAnsi="Arial" w:cs="Arial"/>
          <w:sz w:val="26"/>
          <w:szCs w:val="26"/>
        </w:rPr>
        <w:tab/>
        <w:t>№ 103</w:t>
      </w:r>
    </w:p>
    <w:p w:rsidR="00F5283F" w:rsidRDefault="00F5283F" w:rsidP="00F5283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Ширяево</w:t>
      </w:r>
    </w:p>
    <w:p w:rsidR="00F5283F" w:rsidRDefault="00F5283F" w:rsidP="00F5283F">
      <w:pPr>
        <w:pStyle w:val="ConsPlusTitle"/>
        <w:rPr>
          <w:rFonts w:ascii="Arial" w:hAnsi="Arial" w:cs="Arial"/>
        </w:rPr>
      </w:pPr>
    </w:p>
    <w:p w:rsidR="00F5283F" w:rsidRDefault="00F5283F" w:rsidP="00F5283F">
      <w:pPr>
        <w:pStyle w:val="ConsPlusTitle"/>
        <w:ind w:right="50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и дополнений в Устав Ширяевского сельского поселения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</w:p>
    <w:p w:rsidR="00F5283F" w:rsidRDefault="00F5283F" w:rsidP="00F5283F">
      <w:pPr>
        <w:pStyle w:val="ConsPlusTitle"/>
        <w:ind w:right="4818"/>
        <w:jc w:val="both"/>
        <w:rPr>
          <w:rFonts w:ascii="Arial" w:hAnsi="Arial" w:cs="Arial"/>
          <w:b w:val="0"/>
        </w:rPr>
      </w:pPr>
    </w:p>
    <w:p w:rsidR="00F5283F" w:rsidRDefault="00F5283F" w:rsidP="00F5283F">
      <w:pPr>
        <w:pStyle w:val="ConsPlusTitle"/>
        <w:ind w:right="-2"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Законом Воронежской области от 10 ноября 2014 года №148-ОЗ «О закреплении отдельных вопросов местного значения за сельскими поселениями Воронежской области», Федеральным законом от 21.07.2005 года № 97-ФЗ «О государственной регистрации уставов муниципальных образований», </w:t>
      </w:r>
      <w:r w:rsidRPr="005C0EC5">
        <w:rPr>
          <w:rFonts w:ascii="Arial" w:hAnsi="Arial" w:cs="Arial"/>
          <w:b w:val="0"/>
          <w:szCs w:val="24"/>
        </w:rPr>
        <w:t xml:space="preserve">рассмотрев протест прокуратуры </w:t>
      </w:r>
      <w:proofErr w:type="spellStart"/>
      <w:r w:rsidRPr="005C0EC5">
        <w:rPr>
          <w:rFonts w:ascii="Arial" w:hAnsi="Arial" w:cs="Arial"/>
          <w:b w:val="0"/>
          <w:szCs w:val="24"/>
        </w:rPr>
        <w:t>Калачеевского</w:t>
      </w:r>
      <w:proofErr w:type="spellEnd"/>
      <w:r w:rsidRPr="005C0EC5">
        <w:rPr>
          <w:rFonts w:ascii="Arial" w:hAnsi="Arial" w:cs="Arial"/>
          <w:b w:val="0"/>
          <w:szCs w:val="24"/>
        </w:rPr>
        <w:t xml:space="preserve"> района от </w:t>
      </w:r>
      <w:r>
        <w:rPr>
          <w:rFonts w:ascii="Arial" w:hAnsi="Arial" w:cs="Arial"/>
          <w:b w:val="0"/>
          <w:szCs w:val="24"/>
        </w:rPr>
        <w:t>0</w:t>
      </w:r>
      <w:r w:rsidRPr="005C0EC5">
        <w:rPr>
          <w:rFonts w:ascii="Arial" w:hAnsi="Arial" w:cs="Arial"/>
          <w:b w:val="0"/>
          <w:szCs w:val="24"/>
        </w:rPr>
        <w:t>9.0</w:t>
      </w:r>
      <w:r>
        <w:rPr>
          <w:rFonts w:ascii="Arial" w:hAnsi="Arial" w:cs="Arial"/>
          <w:b w:val="0"/>
          <w:szCs w:val="24"/>
        </w:rPr>
        <w:t>6</w:t>
      </w:r>
      <w:r w:rsidRPr="005C0EC5">
        <w:rPr>
          <w:rFonts w:ascii="Arial" w:hAnsi="Arial" w:cs="Arial"/>
          <w:b w:val="0"/>
          <w:szCs w:val="24"/>
        </w:rPr>
        <w:t>.201</w:t>
      </w:r>
      <w:r>
        <w:rPr>
          <w:rFonts w:ascii="Arial" w:hAnsi="Arial" w:cs="Arial"/>
          <w:b w:val="0"/>
          <w:szCs w:val="24"/>
        </w:rPr>
        <w:t>8</w:t>
      </w:r>
      <w:r w:rsidRPr="005C0EC5">
        <w:rPr>
          <w:rFonts w:ascii="Arial" w:hAnsi="Arial" w:cs="Arial"/>
          <w:b w:val="0"/>
          <w:szCs w:val="24"/>
        </w:rPr>
        <w:t xml:space="preserve"> года № 2-1-201</w:t>
      </w:r>
      <w:r>
        <w:rPr>
          <w:rFonts w:ascii="Arial" w:hAnsi="Arial" w:cs="Arial"/>
          <w:b w:val="0"/>
          <w:szCs w:val="24"/>
        </w:rPr>
        <w:t xml:space="preserve">8 и </w:t>
      </w:r>
      <w:r>
        <w:rPr>
          <w:rFonts w:ascii="Arial" w:hAnsi="Arial" w:cs="Arial"/>
          <w:b w:val="0"/>
        </w:rPr>
        <w:t xml:space="preserve">в целях приведения Устава Ширяевского сельского поселения </w:t>
      </w:r>
      <w:proofErr w:type="spellStart"/>
      <w:r>
        <w:rPr>
          <w:rFonts w:ascii="Arial" w:hAnsi="Arial" w:cs="Arial"/>
          <w:b w:val="0"/>
        </w:rPr>
        <w:t>Калачеевского</w:t>
      </w:r>
      <w:proofErr w:type="spellEnd"/>
      <w:r>
        <w:rPr>
          <w:rFonts w:ascii="Arial" w:hAnsi="Arial" w:cs="Arial"/>
          <w:b w:val="0"/>
        </w:rPr>
        <w:t xml:space="preserve"> муниципального района Воронежской области в соответствие с действующим законодательством, Совет народных депутатов Ширяевского сельского поселения </w:t>
      </w:r>
      <w:proofErr w:type="spellStart"/>
      <w:r>
        <w:rPr>
          <w:rFonts w:ascii="Arial" w:hAnsi="Arial" w:cs="Arial"/>
          <w:b w:val="0"/>
        </w:rPr>
        <w:t>Калачеевского</w:t>
      </w:r>
      <w:proofErr w:type="spellEnd"/>
      <w:r>
        <w:rPr>
          <w:rFonts w:ascii="Arial" w:hAnsi="Arial" w:cs="Arial"/>
          <w:b w:val="0"/>
        </w:rPr>
        <w:t xml:space="preserve"> муниципального района Воронежской области</w:t>
      </w:r>
    </w:p>
    <w:p w:rsidR="00F5283F" w:rsidRDefault="00F5283F" w:rsidP="00F5283F">
      <w:pPr>
        <w:pStyle w:val="ConsPlusTitle"/>
        <w:ind w:right="-2"/>
        <w:jc w:val="both"/>
        <w:rPr>
          <w:rFonts w:ascii="Arial" w:hAnsi="Arial" w:cs="Arial"/>
          <w:b w:val="0"/>
        </w:rPr>
      </w:pPr>
    </w:p>
    <w:p w:rsidR="00F5283F" w:rsidRDefault="00F5283F" w:rsidP="00F5283F">
      <w:pPr>
        <w:pStyle w:val="ConsPlusTitle"/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</w:rPr>
        <w:t>Р Е Ш И Л:</w:t>
      </w:r>
    </w:p>
    <w:p w:rsidR="00F5283F" w:rsidRDefault="00F5283F" w:rsidP="00F5283F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6"/>
          <w:szCs w:val="26"/>
        </w:rPr>
      </w:pPr>
    </w:p>
    <w:p w:rsidR="00F5283F" w:rsidRPr="0072410A" w:rsidRDefault="00F5283F" w:rsidP="00F5283F">
      <w:pPr>
        <w:pStyle w:val="ConsPlusTitle"/>
        <w:numPr>
          <w:ilvl w:val="0"/>
          <w:numId w:val="2"/>
        </w:numPr>
        <w:tabs>
          <w:tab w:val="left" w:pos="1134"/>
        </w:tabs>
        <w:spacing w:after="120"/>
        <w:ind w:right="-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Внести изменения и дополнения в Устав Ширяевского сельского </w:t>
      </w:r>
      <w:r w:rsidRPr="0072410A">
        <w:rPr>
          <w:rFonts w:ascii="Arial" w:hAnsi="Arial" w:cs="Arial"/>
          <w:b w:val="0"/>
        </w:rPr>
        <w:t xml:space="preserve">поселения </w:t>
      </w:r>
      <w:proofErr w:type="spellStart"/>
      <w:r w:rsidRPr="0072410A">
        <w:rPr>
          <w:rFonts w:ascii="Arial" w:hAnsi="Arial" w:cs="Arial"/>
          <w:b w:val="0"/>
        </w:rPr>
        <w:t>Калачеевского</w:t>
      </w:r>
      <w:proofErr w:type="spellEnd"/>
      <w:r w:rsidRPr="0072410A">
        <w:rPr>
          <w:rFonts w:ascii="Arial" w:hAnsi="Arial" w:cs="Arial"/>
          <w:b w:val="0"/>
        </w:rPr>
        <w:t xml:space="preserve"> муниципального района Воронежской области» согласно приложению.</w:t>
      </w:r>
    </w:p>
    <w:p w:rsidR="00F5283F" w:rsidRDefault="00F5283F" w:rsidP="00F5283F">
      <w:pPr>
        <w:pStyle w:val="ConsPlusTitle"/>
        <w:numPr>
          <w:ilvl w:val="0"/>
          <w:numId w:val="1"/>
        </w:numPr>
        <w:tabs>
          <w:tab w:val="left" w:pos="1134"/>
        </w:tabs>
        <w:spacing w:after="120"/>
        <w:ind w:right="-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Представить настоящее решение в Управление Министерства юстиции Российской Федерации по Воронежской области для государственной регистрации </w:t>
      </w:r>
      <w:proofErr w:type="gramStart"/>
      <w:r>
        <w:rPr>
          <w:rFonts w:ascii="Arial" w:hAnsi="Arial" w:cs="Arial"/>
          <w:b w:val="0"/>
        </w:rPr>
        <w:t>в порядке</w:t>
      </w:r>
      <w:proofErr w:type="gramEnd"/>
      <w:r>
        <w:rPr>
          <w:rFonts w:ascii="Arial" w:hAnsi="Arial" w:cs="Arial"/>
          <w:b w:val="0"/>
        </w:rPr>
        <w:t xml:space="preserve"> установленном Федеральным законом.</w:t>
      </w:r>
    </w:p>
    <w:p w:rsidR="00F5283F" w:rsidRPr="0072410A" w:rsidRDefault="00F5283F" w:rsidP="00F5283F">
      <w:pPr>
        <w:pStyle w:val="ConsPlusTitle"/>
        <w:numPr>
          <w:ilvl w:val="0"/>
          <w:numId w:val="1"/>
        </w:numPr>
        <w:tabs>
          <w:tab w:val="left" w:pos="1134"/>
        </w:tabs>
        <w:spacing w:after="120"/>
        <w:ind w:right="-2"/>
        <w:jc w:val="both"/>
        <w:rPr>
          <w:rFonts w:ascii="Arial" w:hAnsi="Arial" w:cs="Arial"/>
          <w:b w:val="0"/>
        </w:rPr>
      </w:pPr>
      <w:r w:rsidRPr="0072410A">
        <w:rPr>
          <w:rFonts w:ascii="Arial" w:hAnsi="Arial" w:cs="Arial"/>
          <w:b w:val="0"/>
        </w:rPr>
        <w:t xml:space="preserve">Опубликовать настоящее решение в Вестнике муниципальных правовых актов Ширяевского сельского поселения </w:t>
      </w:r>
      <w:proofErr w:type="spellStart"/>
      <w:r w:rsidRPr="0072410A">
        <w:rPr>
          <w:rFonts w:ascii="Arial" w:hAnsi="Arial" w:cs="Arial"/>
          <w:b w:val="0"/>
        </w:rPr>
        <w:t>Калачеевского</w:t>
      </w:r>
      <w:proofErr w:type="spellEnd"/>
      <w:r w:rsidRPr="0072410A">
        <w:rPr>
          <w:rFonts w:ascii="Arial" w:hAnsi="Arial" w:cs="Arial"/>
          <w:b w:val="0"/>
        </w:rPr>
        <w:t xml:space="preserve"> муниципального района Воронежской области.</w:t>
      </w:r>
    </w:p>
    <w:p w:rsidR="00F5283F" w:rsidRPr="0072410A" w:rsidRDefault="00F5283F" w:rsidP="00F5283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2410A">
        <w:rPr>
          <w:rFonts w:ascii="Arial" w:hAnsi="Arial" w:cs="Arial"/>
          <w:sz w:val="26"/>
          <w:szCs w:val="26"/>
        </w:rPr>
        <w:t xml:space="preserve"> Настоящее решение вступает в силу после его опубликования.</w:t>
      </w:r>
    </w:p>
    <w:p w:rsidR="00F5283F" w:rsidRDefault="00F5283F" w:rsidP="00F5283F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6"/>
          <w:szCs w:val="26"/>
        </w:rPr>
      </w:pPr>
    </w:p>
    <w:p w:rsidR="00F5283F" w:rsidRDefault="00F5283F" w:rsidP="00F5283F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Глава Ширяевского</w:t>
      </w:r>
    </w:p>
    <w:p w:rsidR="00F5283F" w:rsidRDefault="00F5283F" w:rsidP="00F5283F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</w:pPr>
      <w:r>
        <w:rPr>
          <w:rFonts w:ascii="Arial" w:hAnsi="Arial" w:cs="Arial"/>
          <w:b/>
          <w:sz w:val="26"/>
          <w:szCs w:val="26"/>
        </w:rPr>
        <w:t>сельского поселения</w:t>
      </w:r>
      <w:r>
        <w:rPr>
          <w:rFonts w:ascii="Arial" w:hAnsi="Arial" w:cs="Arial"/>
          <w:b/>
          <w:sz w:val="26"/>
          <w:szCs w:val="26"/>
        </w:rPr>
        <w:tab/>
        <w:t>А.А. Макаровский</w:t>
      </w:r>
    </w:p>
    <w:p w:rsidR="00F5283F" w:rsidRPr="00EC33AA" w:rsidRDefault="00F5283F" w:rsidP="00F5283F">
      <w:pPr>
        <w:pStyle w:val="f12"/>
        <w:pageBreakBefore/>
        <w:ind w:left="4678" w:right="-18" w:firstLine="0"/>
        <w:rPr>
          <w:rFonts w:ascii="Arial" w:hAnsi="Arial" w:cs="Arial"/>
          <w:sz w:val="26"/>
          <w:szCs w:val="26"/>
        </w:rPr>
      </w:pPr>
      <w:r w:rsidRPr="005C4C57">
        <w:rPr>
          <w:rFonts w:ascii="Arial" w:hAnsi="Arial" w:cs="Arial"/>
          <w:sz w:val="26"/>
          <w:szCs w:val="26"/>
        </w:rPr>
        <w:lastRenderedPageBreak/>
        <w:t>Приложение к</w:t>
      </w:r>
      <w:r w:rsidRPr="00EC33AA">
        <w:rPr>
          <w:rFonts w:ascii="Arial" w:hAnsi="Arial" w:cs="Arial"/>
          <w:sz w:val="26"/>
          <w:szCs w:val="26"/>
        </w:rPr>
        <w:t xml:space="preserve"> решению Совета народных депутатов </w:t>
      </w:r>
      <w:r>
        <w:rPr>
          <w:rFonts w:ascii="Arial" w:hAnsi="Arial" w:cs="Arial"/>
          <w:sz w:val="26"/>
          <w:szCs w:val="26"/>
        </w:rPr>
        <w:t>Ширяевского сельского поселения от 25.10</w:t>
      </w:r>
      <w:r w:rsidRPr="00EC33AA">
        <w:rPr>
          <w:rFonts w:ascii="Arial" w:hAnsi="Arial" w:cs="Arial"/>
          <w:sz w:val="26"/>
          <w:szCs w:val="26"/>
        </w:rPr>
        <w:t xml:space="preserve">.2018 г. № </w:t>
      </w:r>
      <w:r>
        <w:rPr>
          <w:rFonts w:ascii="Arial" w:hAnsi="Arial" w:cs="Arial"/>
          <w:sz w:val="26"/>
          <w:szCs w:val="26"/>
        </w:rPr>
        <w:t>103</w:t>
      </w:r>
    </w:p>
    <w:p w:rsidR="00F5283F" w:rsidRDefault="00F5283F" w:rsidP="00F5283F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6"/>
          <w:szCs w:val="26"/>
        </w:rPr>
      </w:pPr>
    </w:p>
    <w:p w:rsidR="00F5283F" w:rsidRDefault="00F5283F" w:rsidP="00F5283F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6"/>
          <w:szCs w:val="26"/>
        </w:rPr>
      </w:pPr>
    </w:p>
    <w:p w:rsidR="00F5283F" w:rsidRDefault="00F5283F" w:rsidP="00F5283F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6"/>
          <w:szCs w:val="26"/>
        </w:rPr>
      </w:pPr>
    </w:p>
    <w:p w:rsidR="00F5283F" w:rsidRDefault="00F5283F" w:rsidP="00F5283F">
      <w:pPr>
        <w:pStyle w:val="msonormalbullet2gifbullet1gif"/>
        <w:tabs>
          <w:tab w:val="left" w:pos="6720"/>
        </w:tabs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sz w:val="26"/>
          <w:szCs w:val="26"/>
          <w:lang w:val="ru-RU"/>
        </w:rPr>
      </w:pPr>
      <w:r w:rsidRPr="00EC33AA">
        <w:rPr>
          <w:rFonts w:ascii="Arial" w:eastAsia="Calibri" w:hAnsi="Arial" w:cs="Arial"/>
          <w:b/>
          <w:sz w:val="26"/>
          <w:szCs w:val="26"/>
          <w:lang w:val="ru-RU"/>
        </w:rPr>
        <w:t xml:space="preserve">ИЗМЕНЕНИЯ </w:t>
      </w:r>
      <w:r>
        <w:rPr>
          <w:rFonts w:ascii="Arial" w:eastAsia="Calibri" w:hAnsi="Arial" w:cs="Arial"/>
          <w:b/>
          <w:sz w:val="26"/>
          <w:szCs w:val="26"/>
          <w:lang w:val="ru-RU"/>
        </w:rPr>
        <w:t>И ДОПОЛНЕНИЯ</w:t>
      </w:r>
    </w:p>
    <w:p w:rsidR="00F5283F" w:rsidRDefault="00F5283F" w:rsidP="00F5283F">
      <w:pPr>
        <w:pStyle w:val="msonormalbullet2gifbullet1gif"/>
        <w:tabs>
          <w:tab w:val="left" w:pos="6720"/>
        </w:tabs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sz w:val="26"/>
          <w:szCs w:val="26"/>
          <w:lang w:val="ru-RU"/>
        </w:rPr>
      </w:pPr>
      <w:r w:rsidRPr="00EC33AA">
        <w:rPr>
          <w:rFonts w:ascii="Arial" w:eastAsia="Calibri" w:hAnsi="Arial" w:cs="Arial"/>
          <w:b/>
          <w:sz w:val="26"/>
          <w:szCs w:val="26"/>
          <w:lang w:val="ru-RU"/>
        </w:rPr>
        <w:t xml:space="preserve">В УСТАВ </w:t>
      </w:r>
      <w:r>
        <w:rPr>
          <w:rFonts w:ascii="Arial" w:eastAsia="Calibri" w:hAnsi="Arial" w:cs="Arial"/>
          <w:b/>
          <w:sz w:val="26"/>
          <w:szCs w:val="26"/>
          <w:lang w:val="ru-RU"/>
        </w:rPr>
        <w:t xml:space="preserve">ШИРЯЕВСКОГО СЕЛЬСКОГО ПОСЕЛЕНИЯ </w:t>
      </w:r>
      <w:r w:rsidRPr="00EC33AA">
        <w:rPr>
          <w:rFonts w:ascii="Arial" w:eastAsia="Calibri" w:hAnsi="Arial" w:cs="Arial"/>
          <w:b/>
          <w:sz w:val="26"/>
          <w:szCs w:val="26"/>
          <w:lang w:val="ru-RU"/>
        </w:rPr>
        <w:t xml:space="preserve">КАЛАЧЕЕВСКОГО МУНИЦИПАЛЬНОГО РАЙОНА </w:t>
      </w:r>
    </w:p>
    <w:p w:rsidR="00F5283F" w:rsidRPr="00EC33AA" w:rsidRDefault="00F5283F" w:rsidP="00F5283F">
      <w:pPr>
        <w:pStyle w:val="msonormalbullet2gifbullet1gif"/>
        <w:tabs>
          <w:tab w:val="left" w:pos="6720"/>
        </w:tabs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sz w:val="26"/>
          <w:szCs w:val="26"/>
          <w:lang w:val="ru-RU"/>
        </w:rPr>
      </w:pPr>
      <w:r w:rsidRPr="00EC33AA">
        <w:rPr>
          <w:rFonts w:ascii="Arial" w:eastAsia="Calibri" w:hAnsi="Arial" w:cs="Arial"/>
          <w:b/>
          <w:sz w:val="26"/>
          <w:szCs w:val="26"/>
          <w:lang w:val="ru-RU"/>
        </w:rPr>
        <w:t>ВОРОНЕЖСКОЙ ОБЛАСТИ</w:t>
      </w:r>
    </w:p>
    <w:p w:rsidR="00F5283F" w:rsidRPr="00EC33AA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EC33AA">
        <w:rPr>
          <w:rFonts w:ascii="Arial" w:hAnsi="Arial" w:cs="Arial"/>
          <w:szCs w:val="26"/>
        </w:rPr>
        <w:t>1</w:t>
      </w:r>
      <w:r>
        <w:rPr>
          <w:rFonts w:ascii="Arial" w:hAnsi="Arial" w:cs="Arial"/>
          <w:szCs w:val="26"/>
        </w:rPr>
        <w:t>.</w:t>
      </w:r>
      <w:r w:rsidRPr="00EC33AA">
        <w:rPr>
          <w:rFonts w:ascii="Arial" w:hAnsi="Arial" w:cs="Arial"/>
          <w:szCs w:val="26"/>
        </w:rPr>
        <w:t xml:space="preserve"> Пункт</w:t>
      </w:r>
      <w:r>
        <w:rPr>
          <w:rFonts w:ascii="Arial" w:hAnsi="Arial" w:cs="Arial"/>
          <w:szCs w:val="26"/>
        </w:rPr>
        <w:t xml:space="preserve">ы 11 статьи 9 Устава </w:t>
      </w:r>
      <w:r w:rsidRPr="00EC33AA">
        <w:rPr>
          <w:rFonts w:ascii="Arial" w:hAnsi="Arial" w:cs="Arial"/>
          <w:szCs w:val="26"/>
        </w:rPr>
        <w:t>признать утратившим силу.</w:t>
      </w:r>
    </w:p>
    <w:p w:rsidR="00F5283F" w:rsidRPr="00EC33AA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2</w:t>
      </w:r>
      <w:r w:rsidRPr="00EC33AA">
        <w:rPr>
          <w:rFonts w:ascii="Arial" w:hAnsi="Arial" w:cs="Arial"/>
          <w:szCs w:val="26"/>
        </w:rPr>
        <w:t>. Пункт 18</w:t>
      </w:r>
      <w:r w:rsidRPr="00AD6A1A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статьи 9 Устава</w:t>
      </w:r>
      <w:r w:rsidRPr="00EC33AA">
        <w:rPr>
          <w:rFonts w:ascii="Arial" w:hAnsi="Arial" w:cs="Arial"/>
          <w:szCs w:val="26"/>
        </w:rPr>
        <w:t xml:space="preserve"> изложить в новой редакции:</w:t>
      </w:r>
    </w:p>
    <w:p w:rsidR="00F5283F" w:rsidRPr="00EC33AA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EC33AA">
        <w:rPr>
          <w:rFonts w:ascii="Arial" w:hAnsi="Arial" w:cs="Arial"/>
          <w:szCs w:val="26"/>
        </w:rPr>
        <w:t xml:space="preserve">«18) </w:t>
      </w:r>
      <w:r w:rsidRPr="0013428D">
        <w:rPr>
          <w:rFonts w:ascii="Arial" w:hAnsi="Arial" w:cs="Arial"/>
          <w:szCs w:val="26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r>
        <w:rPr>
          <w:rFonts w:ascii="Arial" w:hAnsi="Arial" w:cs="Arial"/>
          <w:szCs w:val="26"/>
        </w:rPr>
        <w:t>;»</w:t>
      </w:r>
    </w:p>
    <w:p w:rsidR="00F5283F" w:rsidRPr="0013428D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3. Пункт 19 статьи 9 Устава признать утратившим силу.</w:t>
      </w:r>
    </w:p>
    <w:p w:rsidR="00F5283F" w:rsidRPr="00EC33AA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4</w:t>
      </w:r>
      <w:r w:rsidRPr="00EC33AA">
        <w:rPr>
          <w:rFonts w:ascii="Arial" w:hAnsi="Arial" w:cs="Arial"/>
          <w:szCs w:val="26"/>
        </w:rPr>
        <w:t xml:space="preserve">. В части 1 статьи 10 Устава </w:t>
      </w:r>
      <w:r>
        <w:rPr>
          <w:rFonts w:ascii="Arial" w:hAnsi="Arial" w:cs="Arial"/>
          <w:szCs w:val="26"/>
        </w:rPr>
        <w:t>п</w:t>
      </w:r>
      <w:r w:rsidRPr="00EC33AA">
        <w:rPr>
          <w:rFonts w:ascii="Arial" w:hAnsi="Arial" w:cs="Arial"/>
          <w:szCs w:val="26"/>
        </w:rPr>
        <w:t>ункт 11 исключить.</w:t>
      </w:r>
    </w:p>
    <w:p w:rsidR="00F5283F" w:rsidRPr="00EC33AA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5</w:t>
      </w:r>
      <w:r w:rsidRPr="00EC33AA">
        <w:rPr>
          <w:rFonts w:ascii="Arial" w:hAnsi="Arial" w:cs="Arial"/>
          <w:szCs w:val="26"/>
        </w:rPr>
        <w:t xml:space="preserve">. </w:t>
      </w:r>
      <w:r>
        <w:rPr>
          <w:rFonts w:ascii="Arial" w:hAnsi="Arial" w:cs="Arial"/>
          <w:szCs w:val="26"/>
        </w:rPr>
        <w:t>Ч</w:t>
      </w:r>
      <w:r w:rsidRPr="00EC33AA">
        <w:rPr>
          <w:rFonts w:ascii="Arial" w:hAnsi="Arial" w:cs="Arial"/>
          <w:szCs w:val="26"/>
        </w:rPr>
        <w:t>аст</w:t>
      </w:r>
      <w:r>
        <w:rPr>
          <w:rFonts w:ascii="Arial" w:hAnsi="Arial" w:cs="Arial"/>
          <w:szCs w:val="26"/>
        </w:rPr>
        <w:t>ь</w:t>
      </w:r>
      <w:r w:rsidRPr="00EC33AA">
        <w:rPr>
          <w:rFonts w:ascii="Arial" w:hAnsi="Arial" w:cs="Arial"/>
          <w:szCs w:val="26"/>
        </w:rPr>
        <w:t xml:space="preserve"> 1 статьи 10 Устава </w:t>
      </w:r>
      <w:r>
        <w:rPr>
          <w:rFonts w:ascii="Arial" w:hAnsi="Arial" w:cs="Arial"/>
          <w:szCs w:val="26"/>
        </w:rPr>
        <w:t>д</w:t>
      </w:r>
      <w:r w:rsidRPr="00EC33AA">
        <w:rPr>
          <w:rFonts w:ascii="Arial" w:hAnsi="Arial" w:cs="Arial"/>
          <w:szCs w:val="26"/>
        </w:rPr>
        <w:t>ополнить пунктами 14 и 15 следующего содержания:</w:t>
      </w:r>
    </w:p>
    <w:p w:rsidR="00F5283F" w:rsidRPr="00EC33AA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EC33AA">
        <w:rPr>
          <w:rFonts w:ascii="Arial" w:hAnsi="Arial" w:cs="Arial"/>
          <w:szCs w:val="26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F5283F" w:rsidRPr="00EC33AA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EC33AA">
        <w:rPr>
          <w:rFonts w:ascii="Arial" w:hAnsi="Arial" w:cs="Arial"/>
          <w:szCs w:val="26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6</w:t>
      </w:r>
      <w:r w:rsidRPr="00F523BF">
        <w:rPr>
          <w:rFonts w:ascii="Arial" w:hAnsi="Arial" w:cs="Arial"/>
          <w:szCs w:val="26"/>
        </w:rPr>
        <w:t>. Часть 1 статьи 11 Устава дополнить пунктом 7.1 следующего содержания: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F523BF">
        <w:rPr>
          <w:rFonts w:ascii="Arial" w:hAnsi="Arial" w:cs="Arial"/>
          <w:szCs w:val="26"/>
        </w:rPr>
        <w:t>«7.1) полномочиями в сфере стратегического планирования, предусмотренными Федеральным законом от 28 июня 2014 № 172-ФЗ «О стратегическом планировании в Российской Федерации»;».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7</w:t>
      </w:r>
      <w:r w:rsidRPr="00F523BF">
        <w:rPr>
          <w:rFonts w:ascii="Arial" w:hAnsi="Arial" w:cs="Arial"/>
          <w:szCs w:val="26"/>
        </w:rPr>
        <w:t>. Пункт 9 статьи 11 Устава изложить в следующей редакции: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F523BF">
        <w:rPr>
          <w:rFonts w:ascii="Arial" w:hAnsi="Arial" w:cs="Arial"/>
          <w:szCs w:val="26"/>
        </w:rPr>
        <w:t xml:space="preserve">«9) организация сбора статистических показателей, характеризующих состояние экономики и социальной сферы </w:t>
      </w:r>
      <w:r>
        <w:rPr>
          <w:rFonts w:ascii="Arial" w:hAnsi="Arial" w:cs="Arial"/>
          <w:szCs w:val="26"/>
        </w:rPr>
        <w:t>Ширяевского</w:t>
      </w:r>
      <w:r w:rsidRPr="00F523BF">
        <w:rPr>
          <w:rFonts w:ascii="Arial" w:hAnsi="Arial" w:cs="Arial"/>
          <w:szCs w:val="26"/>
        </w:rPr>
        <w:t xml:space="preserve"> сельского поселения,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>
        <w:rPr>
          <w:rFonts w:ascii="Arial" w:hAnsi="Arial" w:cs="Arial"/>
          <w:color w:val="000000" w:themeColor="text1"/>
          <w:szCs w:val="26"/>
        </w:rPr>
        <w:t>8</w:t>
      </w:r>
      <w:r w:rsidRPr="00F523BF">
        <w:rPr>
          <w:rFonts w:ascii="Arial" w:hAnsi="Arial" w:cs="Arial"/>
          <w:color w:val="000000" w:themeColor="text1"/>
          <w:szCs w:val="26"/>
        </w:rPr>
        <w:t>. Дополнить Устав статьей 18.</w:t>
      </w:r>
      <w:r>
        <w:rPr>
          <w:rFonts w:ascii="Arial" w:hAnsi="Arial" w:cs="Arial"/>
          <w:color w:val="000000" w:themeColor="text1"/>
          <w:szCs w:val="26"/>
        </w:rPr>
        <w:t>1</w:t>
      </w:r>
      <w:r w:rsidRPr="00F523BF">
        <w:rPr>
          <w:rFonts w:ascii="Arial" w:hAnsi="Arial" w:cs="Arial"/>
          <w:color w:val="000000" w:themeColor="text1"/>
          <w:szCs w:val="26"/>
        </w:rPr>
        <w:t xml:space="preserve"> следующего содержания: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>«</w:t>
      </w:r>
      <w:r w:rsidRPr="00F523BF">
        <w:rPr>
          <w:rFonts w:ascii="Arial" w:hAnsi="Arial" w:cs="Arial"/>
          <w:b/>
          <w:color w:val="000000" w:themeColor="text1"/>
          <w:szCs w:val="26"/>
        </w:rPr>
        <w:t>Статья 18.</w:t>
      </w:r>
      <w:r>
        <w:rPr>
          <w:rFonts w:ascii="Arial" w:hAnsi="Arial" w:cs="Arial"/>
          <w:b/>
          <w:color w:val="000000" w:themeColor="text1"/>
          <w:szCs w:val="26"/>
        </w:rPr>
        <w:t>1</w:t>
      </w:r>
      <w:r w:rsidRPr="00F523BF">
        <w:rPr>
          <w:rFonts w:ascii="Arial" w:hAnsi="Arial" w:cs="Arial"/>
          <w:b/>
          <w:color w:val="000000" w:themeColor="text1"/>
          <w:szCs w:val="26"/>
        </w:rPr>
        <w:t>. Староста сельского населенного пункта</w:t>
      </w:r>
      <w:r w:rsidRPr="00F523BF">
        <w:rPr>
          <w:rFonts w:ascii="Arial" w:hAnsi="Arial" w:cs="Arial"/>
          <w:color w:val="000000" w:themeColor="text1"/>
          <w:szCs w:val="26"/>
        </w:rPr>
        <w:t>.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 xml:space="preserve"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>
        <w:rPr>
          <w:rFonts w:ascii="Arial" w:hAnsi="Arial" w:cs="Arial"/>
          <w:color w:val="000000" w:themeColor="text1"/>
          <w:szCs w:val="26"/>
        </w:rPr>
        <w:t>Ширяевском</w:t>
      </w:r>
      <w:proofErr w:type="spellEnd"/>
      <w:r w:rsidRPr="00F523BF">
        <w:rPr>
          <w:rFonts w:ascii="Arial" w:hAnsi="Arial" w:cs="Arial"/>
          <w:color w:val="000000" w:themeColor="text1"/>
          <w:szCs w:val="26"/>
        </w:rPr>
        <w:t xml:space="preserve"> сельском поселении, может назначаться староста сельского населенного пункта.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 xml:space="preserve">Староста сельского населенного пункта назначается Советом народных депутатов </w:t>
      </w:r>
      <w:r>
        <w:rPr>
          <w:rFonts w:ascii="Arial" w:hAnsi="Arial" w:cs="Arial"/>
          <w:color w:val="000000" w:themeColor="text1"/>
          <w:szCs w:val="26"/>
        </w:rPr>
        <w:t>Ширяевского</w:t>
      </w:r>
      <w:r w:rsidRPr="00F523BF">
        <w:rPr>
          <w:rFonts w:ascii="Arial" w:hAnsi="Arial" w:cs="Arial"/>
          <w:color w:val="000000" w:themeColor="text1"/>
          <w:szCs w:val="26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</w:t>
      </w:r>
      <w:r w:rsidRPr="00F523BF">
        <w:rPr>
          <w:rFonts w:ascii="Arial" w:hAnsi="Arial" w:cs="Arial"/>
          <w:color w:val="000000" w:themeColor="text1"/>
          <w:szCs w:val="26"/>
        </w:rPr>
        <w:lastRenderedPageBreak/>
        <w:t>состоять в трудовых отношениях и иных непосредственно связанных с ними отношениях с органами местного самоуправления.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>Старостой сельского населенного пункта не может быть назначено лицо: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>2) признанное судом недееспособным или ограниченно дееспособным;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>3) имеющее непогашенную или неснятую судимость.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>Срок полномочия старосты сельского населенного пункта – пять лет.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 xml:space="preserve">Полномочия старосты сельского населенного пункта прекращаются досрочно по решению Совета народных депутатов </w:t>
      </w:r>
      <w:r>
        <w:rPr>
          <w:rFonts w:ascii="Arial" w:hAnsi="Arial" w:cs="Arial"/>
          <w:color w:val="000000" w:themeColor="text1"/>
          <w:szCs w:val="26"/>
        </w:rPr>
        <w:t>Ширяевского</w:t>
      </w:r>
      <w:r w:rsidRPr="00F523BF">
        <w:rPr>
          <w:rFonts w:ascii="Arial" w:hAnsi="Arial" w:cs="Arial"/>
          <w:color w:val="000000" w:themeColor="text1"/>
          <w:szCs w:val="26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>Староста сельского населенного пункта для решения возложенных на него задач: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>1) взаимодействует с органами местного самоуправления,</w:t>
      </w:r>
      <w:r>
        <w:rPr>
          <w:rFonts w:ascii="Arial" w:hAnsi="Arial" w:cs="Arial"/>
          <w:color w:val="000000" w:themeColor="text1"/>
          <w:szCs w:val="26"/>
        </w:rPr>
        <w:t xml:space="preserve"> муниципальными предприятиями и </w:t>
      </w:r>
      <w:r w:rsidRPr="00F523BF">
        <w:rPr>
          <w:rFonts w:ascii="Arial" w:hAnsi="Arial" w:cs="Arial"/>
          <w:color w:val="000000" w:themeColor="text1"/>
          <w:szCs w:val="26"/>
        </w:rPr>
        <w:t xml:space="preserve">учреждениями </w:t>
      </w:r>
      <w:r>
        <w:rPr>
          <w:rFonts w:ascii="Arial" w:hAnsi="Arial" w:cs="Arial"/>
          <w:color w:val="000000" w:themeColor="text1"/>
          <w:szCs w:val="26"/>
        </w:rPr>
        <w:t xml:space="preserve">  </w:t>
      </w:r>
      <w:r w:rsidRPr="00F523BF">
        <w:rPr>
          <w:rFonts w:ascii="Arial" w:hAnsi="Arial" w:cs="Arial"/>
          <w:color w:val="000000" w:themeColor="text1"/>
          <w:szCs w:val="26"/>
        </w:rPr>
        <w:t>и иными организациями по вопросу решения вопросов местного значения в сельском населенном пункте;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обнародования их результатов в сельском населенном пункте;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 xml:space="preserve">5) осуществляет иные полномочия и права, предусмотренные нормативным правовым актом Совета народных депутатов </w:t>
      </w:r>
      <w:r>
        <w:rPr>
          <w:rFonts w:ascii="Arial" w:hAnsi="Arial" w:cs="Arial"/>
          <w:color w:val="000000" w:themeColor="text1"/>
          <w:szCs w:val="26"/>
        </w:rPr>
        <w:t>Ширяевского</w:t>
      </w:r>
      <w:r w:rsidRPr="00F523BF">
        <w:rPr>
          <w:rFonts w:ascii="Arial" w:hAnsi="Arial" w:cs="Arial"/>
          <w:color w:val="000000" w:themeColor="text1"/>
          <w:szCs w:val="26"/>
        </w:rPr>
        <w:t xml:space="preserve"> сельского поселения в соответствии с законом Воронежской области.</w:t>
      </w:r>
    </w:p>
    <w:p w:rsidR="00F5283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 xml:space="preserve">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</w:t>
      </w:r>
      <w:r>
        <w:rPr>
          <w:rFonts w:ascii="Arial" w:hAnsi="Arial" w:cs="Arial"/>
          <w:color w:val="000000" w:themeColor="text1"/>
          <w:szCs w:val="26"/>
        </w:rPr>
        <w:t>Ширяевского</w:t>
      </w:r>
      <w:r w:rsidRPr="00F523BF">
        <w:rPr>
          <w:rFonts w:ascii="Arial" w:hAnsi="Arial" w:cs="Arial"/>
          <w:color w:val="000000" w:themeColor="text1"/>
          <w:szCs w:val="26"/>
        </w:rPr>
        <w:t xml:space="preserve"> сельского поселения в соответствии с законом Воронежской области.»</w:t>
      </w:r>
      <w:r>
        <w:rPr>
          <w:rFonts w:ascii="Arial" w:hAnsi="Arial" w:cs="Arial"/>
          <w:color w:val="000000" w:themeColor="text1"/>
          <w:szCs w:val="26"/>
        </w:rPr>
        <w:t>.</w:t>
      </w:r>
    </w:p>
    <w:p w:rsidR="00F5283F" w:rsidRPr="004B2029" w:rsidRDefault="00F5283F" w:rsidP="00F5283F">
      <w:pPr>
        <w:autoSpaceDN w:val="0"/>
        <w:adjustRightInd w:val="0"/>
        <w:ind w:firstLine="54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9</w:t>
      </w:r>
      <w:r w:rsidRPr="004B2029">
        <w:rPr>
          <w:rFonts w:ascii="Arial" w:hAnsi="Arial" w:cs="Arial"/>
          <w:szCs w:val="26"/>
        </w:rPr>
        <w:t xml:space="preserve">. </w:t>
      </w:r>
      <w:r>
        <w:rPr>
          <w:rFonts w:ascii="Arial" w:hAnsi="Arial" w:cs="Arial"/>
          <w:szCs w:val="26"/>
        </w:rPr>
        <w:t>Наименование с</w:t>
      </w:r>
      <w:r w:rsidRPr="004B2029">
        <w:rPr>
          <w:rFonts w:ascii="Arial" w:hAnsi="Arial" w:cs="Arial"/>
          <w:szCs w:val="26"/>
        </w:rPr>
        <w:t>тать</w:t>
      </w:r>
      <w:r>
        <w:rPr>
          <w:rFonts w:ascii="Arial" w:hAnsi="Arial" w:cs="Arial"/>
          <w:szCs w:val="26"/>
        </w:rPr>
        <w:t>и</w:t>
      </w:r>
      <w:r w:rsidRPr="004B2029">
        <w:rPr>
          <w:rFonts w:ascii="Arial" w:hAnsi="Arial" w:cs="Arial"/>
          <w:szCs w:val="26"/>
        </w:rPr>
        <w:t xml:space="preserve"> 19 Устава изложить в новой редакции:</w:t>
      </w:r>
    </w:p>
    <w:p w:rsidR="00F5283F" w:rsidRPr="004B2029" w:rsidRDefault="00F5283F" w:rsidP="00F5283F">
      <w:pPr>
        <w:autoSpaceDN w:val="0"/>
        <w:adjustRightInd w:val="0"/>
        <w:ind w:firstLine="540"/>
        <w:rPr>
          <w:rFonts w:ascii="Arial" w:hAnsi="Arial" w:cs="Arial"/>
          <w:b/>
          <w:color w:val="000000" w:themeColor="text1"/>
          <w:szCs w:val="26"/>
        </w:rPr>
      </w:pPr>
      <w:r w:rsidRPr="004B2029">
        <w:rPr>
          <w:rFonts w:ascii="Arial" w:hAnsi="Arial" w:cs="Arial"/>
          <w:b/>
          <w:color w:val="000000" w:themeColor="text1"/>
          <w:szCs w:val="26"/>
        </w:rPr>
        <w:t>«Статья 19. Публичные слушания, общественные обсуждения».</w:t>
      </w:r>
    </w:p>
    <w:p w:rsidR="00F5283F" w:rsidRPr="004B2029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4B2029">
        <w:rPr>
          <w:rFonts w:ascii="Arial" w:hAnsi="Arial" w:cs="Arial"/>
          <w:color w:val="000000" w:themeColor="text1"/>
          <w:szCs w:val="26"/>
        </w:rPr>
        <w:t>1</w:t>
      </w:r>
      <w:r>
        <w:rPr>
          <w:rFonts w:ascii="Arial" w:hAnsi="Arial" w:cs="Arial"/>
          <w:color w:val="000000" w:themeColor="text1"/>
          <w:szCs w:val="26"/>
        </w:rPr>
        <w:t>0</w:t>
      </w:r>
      <w:r w:rsidRPr="004B2029">
        <w:rPr>
          <w:rFonts w:ascii="Arial" w:hAnsi="Arial" w:cs="Arial"/>
          <w:color w:val="000000" w:themeColor="text1"/>
          <w:szCs w:val="26"/>
        </w:rPr>
        <w:t>. Пункт 1 части 3 статьи 19 Устава изложить в следующей редакции:</w:t>
      </w:r>
    </w:p>
    <w:p w:rsidR="00F5283F" w:rsidRPr="004B2029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4B2029">
        <w:rPr>
          <w:rFonts w:ascii="Arial" w:hAnsi="Arial" w:cs="Arial"/>
          <w:color w:val="000000" w:themeColor="text1"/>
          <w:szCs w:val="26"/>
        </w:rPr>
        <w:t xml:space="preserve">«1) проект Устава </w:t>
      </w:r>
      <w:r>
        <w:rPr>
          <w:rFonts w:ascii="Arial" w:hAnsi="Arial" w:cs="Arial"/>
          <w:color w:val="000000" w:themeColor="text1"/>
          <w:szCs w:val="26"/>
        </w:rPr>
        <w:t>Ширяевского</w:t>
      </w:r>
      <w:r w:rsidRPr="004B2029">
        <w:rPr>
          <w:rFonts w:ascii="Arial" w:hAnsi="Arial" w:cs="Arial"/>
          <w:color w:val="000000" w:themeColor="text1"/>
          <w:szCs w:val="26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rFonts w:ascii="Arial" w:hAnsi="Arial" w:cs="Arial"/>
          <w:color w:val="000000" w:themeColor="text1"/>
          <w:szCs w:val="26"/>
        </w:rPr>
        <w:t>Ширяевского</w:t>
      </w:r>
      <w:r w:rsidRPr="004B2029">
        <w:rPr>
          <w:rFonts w:ascii="Arial" w:hAnsi="Arial" w:cs="Arial"/>
          <w:color w:val="000000" w:themeColor="text1"/>
          <w:szCs w:val="26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актами;».</w:t>
      </w:r>
    </w:p>
    <w:p w:rsidR="00F5283F" w:rsidRPr="004B2029" w:rsidRDefault="00F5283F" w:rsidP="00F5283F">
      <w:pPr>
        <w:autoSpaceDN w:val="0"/>
        <w:adjustRightInd w:val="0"/>
        <w:ind w:firstLine="540"/>
        <w:rPr>
          <w:rFonts w:ascii="Arial" w:hAnsi="Arial" w:cs="Arial"/>
          <w:szCs w:val="26"/>
        </w:rPr>
      </w:pPr>
      <w:r w:rsidRPr="004B2029">
        <w:rPr>
          <w:rFonts w:ascii="Arial" w:hAnsi="Arial" w:cs="Arial"/>
          <w:szCs w:val="26"/>
        </w:rPr>
        <w:t>1</w:t>
      </w:r>
      <w:r>
        <w:rPr>
          <w:rFonts w:ascii="Arial" w:hAnsi="Arial" w:cs="Arial"/>
          <w:szCs w:val="26"/>
        </w:rPr>
        <w:t>1</w:t>
      </w:r>
      <w:r w:rsidRPr="004B2029">
        <w:rPr>
          <w:rFonts w:ascii="Arial" w:hAnsi="Arial" w:cs="Arial"/>
          <w:szCs w:val="26"/>
        </w:rPr>
        <w:t xml:space="preserve">. Пункт 4 части 3 статьи 19 </w:t>
      </w:r>
      <w:r>
        <w:rPr>
          <w:rFonts w:ascii="Arial" w:hAnsi="Arial" w:cs="Arial"/>
          <w:szCs w:val="26"/>
        </w:rPr>
        <w:t xml:space="preserve">Устава </w:t>
      </w:r>
      <w:r w:rsidRPr="004B2029">
        <w:rPr>
          <w:rFonts w:ascii="Arial" w:hAnsi="Arial" w:cs="Arial"/>
          <w:szCs w:val="26"/>
        </w:rPr>
        <w:t>исключить.</w:t>
      </w:r>
    </w:p>
    <w:p w:rsidR="00F5283F" w:rsidRPr="004B2029" w:rsidRDefault="00F5283F" w:rsidP="00F5283F">
      <w:pPr>
        <w:autoSpaceDN w:val="0"/>
        <w:adjustRightInd w:val="0"/>
        <w:ind w:firstLine="540"/>
        <w:rPr>
          <w:rFonts w:ascii="Arial" w:hAnsi="Arial" w:cs="Arial"/>
          <w:color w:val="000000" w:themeColor="text1"/>
          <w:szCs w:val="26"/>
        </w:rPr>
      </w:pPr>
      <w:r w:rsidRPr="004B2029">
        <w:rPr>
          <w:rFonts w:ascii="Arial" w:hAnsi="Arial" w:cs="Arial"/>
          <w:color w:val="000000" w:themeColor="text1"/>
          <w:szCs w:val="26"/>
        </w:rPr>
        <w:t>1</w:t>
      </w:r>
      <w:r>
        <w:rPr>
          <w:rFonts w:ascii="Arial" w:hAnsi="Arial" w:cs="Arial"/>
          <w:color w:val="000000" w:themeColor="text1"/>
          <w:szCs w:val="26"/>
        </w:rPr>
        <w:t>2</w:t>
      </w:r>
      <w:r w:rsidRPr="004B2029">
        <w:rPr>
          <w:rFonts w:ascii="Arial" w:hAnsi="Arial" w:cs="Arial"/>
          <w:color w:val="000000" w:themeColor="text1"/>
          <w:szCs w:val="26"/>
        </w:rPr>
        <w:t xml:space="preserve">. Часть 3 </w:t>
      </w:r>
      <w:r>
        <w:rPr>
          <w:rFonts w:ascii="Arial" w:hAnsi="Arial" w:cs="Arial"/>
          <w:color w:val="000000" w:themeColor="text1"/>
          <w:szCs w:val="26"/>
        </w:rPr>
        <w:t xml:space="preserve">статьи 19 Устава </w:t>
      </w:r>
      <w:r w:rsidRPr="004B2029">
        <w:rPr>
          <w:rFonts w:ascii="Arial" w:hAnsi="Arial" w:cs="Arial"/>
          <w:color w:val="000000" w:themeColor="text1"/>
          <w:szCs w:val="26"/>
        </w:rPr>
        <w:t>дополнить пунктом 5 следующего содержания:</w:t>
      </w:r>
    </w:p>
    <w:p w:rsidR="00F5283F" w:rsidRPr="004B2029" w:rsidRDefault="00F5283F" w:rsidP="00F5283F">
      <w:pPr>
        <w:autoSpaceDN w:val="0"/>
        <w:adjustRightInd w:val="0"/>
        <w:ind w:firstLine="540"/>
        <w:rPr>
          <w:rFonts w:ascii="Arial" w:hAnsi="Arial" w:cs="Arial"/>
          <w:color w:val="000000" w:themeColor="text1"/>
          <w:szCs w:val="26"/>
        </w:rPr>
      </w:pPr>
      <w:r w:rsidRPr="004B2029">
        <w:rPr>
          <w:rFonts w:ascii="Arial" w:hAnsi="Arial" w:cs="Arial"/>
          <w:color w:val="000000" w:themeColor="text1"/>
          <w:szCs w:val="26"/>
        </w:rPr>
        <w:lastRenderedPageBreak/>
        <w:t xml:space="preserve">«5) проект стратегии социально-экономического развития </w:t>
      </w:r>
      <w:r>
        <w:rPr>
          <w:rFonts w:ascii="Arial" w:hAnsi="Arial" w:cs="Arial"/>
          <w:color w:val="000000" w:themeColor="text1"/>
          <w:szCs w:val="26"/>
        </w:rPr>
        <w:t>Ширяевского</w:t>
      </w:r>
      <w:r w:rsidRPr="004B2029">
        <w:rPr>
          <w:rFonts w:ascii="Arial" w:hAnsi="Arial" w:cs="Arial"/>
          <w:color w:val="000000" w:themeColor="text1"/>
          <w:szCs w:val="26"/>
        </w:rPr>
        <w:t xml:space="preserve"> сельского поселения;».</w:t>
      </w:r>
    </w:p>
    <w:p w:rsidR="00F5283F" w:rsidRPr="004B2029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4B2029">
        <w:rPr>
          <w:rFonts w:ascii="Arial" w:hAnsi="Arial" w:cs="Arial"/>
          <w:color w:val="000000" w:themeColor="text1"/>
          <w:szCs w:val="26"/>
        </w:rPr>
        <w:t>1</w:t>
      </w:r>
      <w:r>
        <w:rPr>
          <w:rFonts w:ascii="Arial" w:hAnsi="Arial" w:cs="Arial"/>
          <w:color w:val="000000" w:themeColor="text1"/>
          <w:szCs w:val="26"/>
        </w:rPr>
        <w:t>3</w:t>
      </w:r>
      <w:r w:rsidRPr="004B2029">
        <w:rPr>
          <w:rFonts w:ascii="Arial" w:hAnsi="Arial" w:cs="Arial"/>
          <w:color w:val="000000" w:themeColor="text1"/>
          <w:szCs w:val="26"/>
        </w:rPr>
        <w:t>. В части 4 статьи 19 Устава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статьи,».</w:t>
      </w:r>
    </w:p>
    <w:p w:rsidR="00F5283F" w:rsidRPr="00F96EE1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F96EE1">
        <w:rPr>
          <w:rFonts w:ascii="Arial" w:hAnsi="Arial" w:cs="Arial"/>
          <w:szCs w:val="26"/>
        </w:rPr>
        <w:t>1</w:t>
      </w:r>
      <w:r>
        <w:rPr>
          <w:rFonts w:ascii="Arial" w:hAnsi="Arial" w:cs="Arial"/>
          <w:szCs w:val="26"/>
        </w:rPr>
        <w:t>4</w:t>
      </w:r>
      <w:r w:rsidRPr="00F96EE1">
        <w:rPr>
          <w:rFonts w:ascii="Arial" w:hAnsi="Arial" w:cs="Arial"/>
          <w:szCs w:val="26"/>
        </w:rPr>
        <w:t>. Статью 19 Устава дополнить частью 5 следующего содержания:</w:t>
      </w:r>
    </w:p>
    <w:p w:rsidR="00F5283F" w:rsidRPr="00F96EE1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F96EE1">
        <w:rPr>
          <w:rFonts w:ascii="Arial" w:hAnsi="Arial" w:cs="Arial"/>
          <w:szCs w:val="26"/>
        </w:rPr>
        <w:t xml:space="preserve"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</w:t>
      </w:r>
      <w:r>
        <w:rPr>
          <w:rFonts w:ascii="Arial" w:hAnsi="Arial" w:cs="Arial"/>
          <w:szCs w:val="26"/>
        </w:rPr>
        <w:t>Ширяевского</w:t>
      </w:r>
      <w:r w:rsidRPr="00F96EE1">
        <w:rPr>
          <w:rFonts w:ascii="Arial" w:hAnsi="Arial" w:cs="Arial"/>
          <w:szCs w:val="26"/>
        </w:rPr>
        <w:t xml:space="preserve"> сельского поселения с учетом положений законодательства о градостроительной деятельности.».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>1</w:t>
      </w:r>
      <w:r>
        <w:rPr>
          <w:rFonts w:ascii="Arial" w:hAnsi="Arial" w:cs="Arial"/>
          <w:color w:val="000000" w:themeColor="text1"/>
          <w:szCs w:val="26"/>
        </w:rPr>
        <w:t>5</w:t>
      </w:r>
      <w:r w:rsidRPr="00F523BF">
        <w:rPr>
          <w:rFonts w:ascii="Arial" w:hAnsi="Arial" w:cs="Arial"/>
          <w:color w:val="000000" w:themeColor="text1"/>
          <w:szCs w:val="26"/>
        </w:rPr>
        <w:t>. Дополнить Устав статьей 20.1 следующего содержания:</w:t>
      </w:r>
    </w:p>
    <w:p w:rsidR="00F5283F" w:rsidRPr="00C47E93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b/>
          <w:color w:val="000000" w:themeColor="text1"/>
          <w:szCs w:val="26"/>
        </w:rPr>
      </w:pPr>
      <w:r w:rsidRPr="00C47E93">
        <w:rPr>
          <w:rFonts w:ascii="Arial" w:hAnsi="Arial" w:cs="Arial"/>
          <w:b/>
          <w:color w:val="000000" w:themeColor="text1"/>
          <w:szCs w:val="26"/>
        </w:rPr>
        <w:t>«Статья 20.1. Сход граждан.</w:t>
      </w:r>
    </w:p>
    <w:p w:rsidR="00F5283F" w:rsidRPr="00F523BF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Cs w:val="26"/>
        </w:rPr>
      </w:pPr>
      <w:r w:rsidRPr="00F523BF">
        <w:rPr>
          <w:rFonts w:ascii="Arial" w:hAnsi="Arial" w:cs="Arial"/>
          <w:color w:val="000000" w:themeColor="text1"/>
          <w:szCs w:val="26"/>
        </w:rPr>
        <w:t>Сход граждан может проводиться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пункта.»</w:t>
      </w:r>
    </w:p>
    <w:p w:rsidR="00F5283F" w:rsidRPr="00F96EE1" w:rsidRDefault="00F5283F" w:rsidP="00F5283F">
      <w:pPr>
        <w:autoSpaceDN w:val="0"/>
        <w:adjustRightInd w:val="0"/>
        <w:ind w:firstLine="540"/>
        <w:rPr>
          <w:rFonts w:ascii="Arial" w:hAnsi="Arial" w:cs="Arial"/>
          <w:szCs w:val="26"/>
        </w:rPr>
      </w:pPr>
      <w:r w:rsidRPr="00F96EE1">
        <w:rPr>
          <w:rFonts w:ascii="Arial" w:hAnsi="Arial" w:cs="Arial"/>
          <w:szCs w:val="26"/>
        </w:rPr>
        <w:t>1</w:t>
      </w:r>
      <w:r>
        <w:rPr>
          <w:rFonts w:ascii="Arial" w:hAnsi="Arial" w:cs="Arial"/>
          <w:szCs w:val="26"/>
        </w:rPr>
        <w:t>6</w:t>
      </w:r>
      <w:r w:rsidRPr="00F96EE1">
        <w:rPr>
          <w:rFonts w:ascii="Arial" w:hAnsi="Arial" w:cs="Arial"/>
          <w:szCs w:val="26"/>
        </w:rPr>
        <w:t>. В части 1 статьи 27 Устава пункт 4 изложить в новой редакции:</w:t>
      </w:r>
    </w:p>
    <w:p w:rsidR="00F5283F" w:rsidRPr="00F96EE1" w:rsidRDefault="00F5283F" w:rsidP="00F5283F">
      <w:pPr>
        <w:autoSpaceDN w:val="0"/>
        <w:adjustRightInd w:val="0"/>
        <w:ind w:firstLine="540"/>
        <w:rPr>
          <w:rFonts w:ascii="Arial" w:hAnsi="Arial" w:cs="Arial"/>
          <w:szCs w:val="26"/>
        </w:rPr>
      </w:pPr>
      <w:r w:rsidRPr="00F96EE1">
        <w:rPr>
          <w:rFonts w:ascii="Arial" w:hAnsi="Arial" w:cs="Arial"/>
          <w:szCs w:val="26"/>
        </w:rPr>
        <w:t xml:space="preserve">«4) утверждение стратегии социально-экономического развития </w:t>
      </w:r>
      <w:r>
        <w:rPr>
          <w:rFonts w:ascii="Arial" w:hAnsi="Arial" w:cs="Arial"/>
          <w:szCs w:val="26"/>
        </w:rPr>
        <w:t>Ширяевского</w:t>
      </w:r>
      <w:r w:rsidRPr="00F96EE1">
        <w:rPr>
          <w:rFonts w:ascii="Arial" w:hAnsi="Arial" w:cs="Arial"/>
          <w:szCs w:val="26"/>
        </w:rPr>
        <w:t xml:space="preserve"> сельского поселения;».</w:t>
      </w:r>
    </w:p>
    <w:p w:rsidR="00F5283F" w:rsidRPr="00F96EE1" w:rsidRDefault="00F5283F" w:rsidP="00F5283F">
      <w:pPr>
        <w:autoSpaceDN w:val="0"/>
        <w:adjustRightInd w:val="0"/>
        <w:ind w:firstLine="540"/>
        <w:rPr>
          <w:rFonts w:ascii="Arial" w:hAnsi="Arial" w:cs="Arial"/>
          <w:szCs w:val="26"/>
        </w:rPr>
      </w:pPr>
      <w:r w:rsidRPr="00F96EE1">
        <w:rPr>
          <w:rFonts w:ascii="Arial" w:hAnsi="Arial" w:cs="Arial"/>
          <w:szCs w:val="26"/>
        </w:rPr>
        <w:t>1</w:t>
      </w:r>
      <w:r>
        <w:rPr>
          <w:rFonts w:ascii="Arial" w:hAnsi="Arial" w:cs="Arial"/>
          <w:szCs w:val="26"/>
        </w:rPr>
        <w:t>7</w:t>
      </w:r>
      <w:r w:rsidRPr="00F96EE1">
        <w:rPr>
          <w:rFonts w:ascii="Arial" w:hAnsi="Arial" w:cs="Arial"/>
          <w:szCs w:val="26"/>
        </w:rPr>
        <w:t>. Часть 1 статьи 27 Устава дополнить пунктом 11 следующего содержания:</w:t>
      </w:r>
    </w:p>
    <w:p w:rsidR="00F5283F" w:rsidRPr="00F96EE1" w:rsidRDefault="00F5283F" w:rsidP="00F5283F">
      <w:pPr>
        <w:autoSpaceDN w:val="0"/>
        <w:adjustRightInd w:val="0"/>
        <w:ind w:firstLine="540"/>
        <w:rPr>
          <w:rFonts w:ascii="Arial" w:hAnsi="Arial" w:cs="Arial"/>
          <w:szCs w:val="26"/>
        </w:rPr>
      </w:pPr>
      <w:r w:rsidRPr="00F96EE1">
        <w:rPr>
          <w:rFonts w:ascii="Arial" w:hAnsi="Arial" w:cs="Arial"/>
          <w:szCs w:val="26"/>
        </w:rPr>
        <w:t xml:space="preserve">«11) утверждение правил благоустройства территории </w:t>
      </w:r>
      <w:r>
        <w:rPr>
          <w:rFonts w:ascii="Arial" w:hAnsi="Arial" w:cs="Arial"/>
          <w:szCs w:val="26"/>
        </w:rPr>
        <w:t>Ширяевского</w:t>
      </w:r>
      <w:r w:rsidRPr="00F96EE1">
        <w:rPr>
          <w:rFonts w:ascii="Arial" w:hAnsi="Arial" w:cs="Arial"/>
          <w:szCs w:val="26"/>
        </w:rPr>
        <w:t xml:space="preserve"> сельского поселения.».</w:t>
      </w:r>
    </w:p>
    <w:p w:rsidR="00F5283F" w:rsidRPr="00966F32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966F32">
        <w:rPr>
          <w:rFonts w:ascii="Arial" w:hAnsi="Arial" w:cs="Arial"/>
          <w:szCs w:val="26"/>
        </w:rPr>
        <w:t>1</w:t>
      </w:r>
      <w:r>
        <w:rPr>
          <w:rFonts w:ascii="Arial" w:hAnsi="Arial" w:cs="Arial"/>
          <w:szCs w:val="26"/>
        </w:rPr>
        <w:t>8</w:t>
      </w:r>
      <w:r w:rsidRPr="00966F32">
        <w:rPr>
          <w:rFonts w:ascii="Arial" w:hAnsi="Arial" w:cs="Arial"/>
          <w:szCs w:val="26"/>
        </w:rPr>
        <w:t>. Часть 4 статьи 30 Устава изложить в новой редакции:</w:t>
      </w:r>
    </w:p>
    <w:p w:rsidR="00F5283F" w:rsidRPr="00966F32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966F32">
        <w:rPr>
          <w:rFonts w:ascii="Arial" w:hAnsi="Arial" w:cs="Arial"/>
          <w:szCs w:val="26"/>
        </w:rPr>
        <w:t xml:space="preserve">«4. Первое заседание Совета народных депутатов </w:t>
      </w:r>
      <w:r>
        <w:rPr>
          <w:rFonts w:ascii="Arial" w:hAnsi="Arial" w:cs="Arial"/>
          <w:szCs w:val="26"/>
        </w:rPr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 созывается не позднее чем в трехнедельный срок со дня избрания в Совет народных депутатов </w:t>
      </w:r>
      <w:r>
        <w:rPr>
          <w:rFonts w:ascii="Arial" w:hAnsi="Arial" w:cs="Arial"/>
          <w:szCs w:val="26"/>
        </w:rPr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 не менее 2/3 от установленного числа депутатов. </w:t>
      </w:r>
    </w:p>
    <w:p w:rsidR="00F5283F" w:rsidRPr="00966F32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966F32">
        <w:rPr>
          <w:rFonts w:ascii="Arial" w:hAnsi="Arial" w:cs="Arial"/>
          <w:szCs w:val="26"/>
        </w:rPr>
        <w:t xml:space="preserve">Первое заседание вновь избранного Совета народных депутатов </w:t>
      </w:r>
      <w:r>
        <w:rPr>
          <w:rFonts w:ascii="Arial" w:hAnsi="Arial" w:cs="Arial"/>
          <w:szCs w:val="26"/>
        </w:rPr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 открывает и ведет до избрания главы </w:t>
      </w:r>
      <w:r>
        <w:rPr>
          <w:rFonts w:ascii="Arial" w:hAnsi="Arial" w:cs="Arial"/>
          <w:szCs w:val="26"/>
        </w:rPr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поселения, исполняющего полномочия председателя Совета народных депутатов </w:t>
      </w:r>
      <w:r>
        <w:rPr>
          <w:rFonts w:ascii="Arial" w:hAnsi="Arial" w:cs="Arial"/>
          <w:szCs w:val="26"/>
        </w:rPr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поселения, старейший по возрасту депутат Совета народных депутатов </w:t>
      </w:r>
      <w:r>
        <w:rPr>
          <w:rFonts w:ascii="Arial" w:hAnsi="Arial" w:cs="Arial"/>
          <w:szCs w:val="26"/>
        </w:rPr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поселения.</w:t>
      </w:r>
    </w:p>
    <w:p w:rsidR="00F5283F" w:rsidRPr="00966F32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966F32">
        <w:rPr>
          <w:rFonts w:ascii="Arial" w:hAnsi="Arial" w:cs="Arial"/>
          <w:szCs w:val="26"/>
        </w:rPr>
        <w:t xml:space="preserve">Последующие заседания открывает и ведет глава </w:t>
      </w:r>
      <w:r>
        <w:rPr>
          <w:rFonts w:ascii="Arial" w:hAnsi="Arial" w:cs="Arial"/>
          <w:szCs w:val="26"/>
        </w:rPr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поселения, исполняющий полномочия председателя Совета народных депутатов </w:t>
      </w:r>
      <w:r>
        <w:rPr>
          <w:rFonts w:ascii="Arial" w:hAnsi="Arial" w:cs="Arial"/>
          <w:szCs w:val="26"/>
        </w:rPr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поселения, а в его отсутствие – заместитель председателя Совета народных депутатов </w:t>
      </w:r>
      <w:r>
        <w:rPr>
          <w:rFonts w:ascii="Arial" w:hAnsi="Arial" w:cs="Arial"/>
          <w:szCs w:val="26"/>
        </w:rPr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поселения.</w:t>
      </w:r>
    </w:p>
    <w:p w:rsidR="00F5283F" w:rsidRPr="00966F32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966F32">
        <w:rPr>
          <w:rFonts w:ascii="Arial" w:hAnsi="Arial" w:cs="Arial"/>
          <w:szCs w:val="26"/>
        </w:rPr>
        <w:t xml:space="preserve">Заседания Совета народных депутатов </w:t>
      </w:r>
      <w:r>
        <w:rPr>
          <w:rFonts w:ascii="Arial" w:hAnsi="Arial" w:cs="Arial"/>
          <w:szCs w:val="26"/>
        </w:rPr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 проводятся в соответствии с Регламентом Совета народных депутатов </w:t>
      </w:r>
      <w:r>
        <w:rPr>
          <w:rFonts w:ascii="Arial" w:hAnsi="Arial" w:cs="Arial"/>
          <w:szCs w:val="26"/>
        </w:rPr>
        <w:lastRenderedPageBreak/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поселения, регулирующим вопросы организации деятельности Совета народных депутатов </w:t>
      </w:r>
      <w:r>
        <w:rPr>
          <w:rFonts w:ascii="Arial" w:hAnsi="Arial" w:cs="Arial"/>
          <w:szCs w:val="26"/>
        </w:rPr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поселения».</w:t>
      </w:r>
    </w:p>
    <w:p w:rsidR="00F5283F" w:rsidRPr="00966F32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19</w:t>
      </w:r>
      <w:r w:rsidRPr="00966F32">
        <w:rPr>
          <w:rFonts w:ascii="Arial" w:hAnsi="Arial" w:cs="Arial"/>
          <w:szCs w:val="26"/>
        </w:rPr>
        <w:t>. Статью 33 Устава дополнить частями 3.1.</w:t>
      </w:r>
      <w:r>
        <w:rPr>
          <w:rFonts w:ascii="Arial" w:hAnsi="Arial" w:cs="Arial"/>
          <w:szCs w:val="26"/>
        </w:rPr>
        <w:t xml:space="preserve"> </w:t>
      </w:r>
      <w:r w:rsidRPr="00966F32">
        <w:rPr>
          <w:rFonts w:ascii="Arial" w:hAnsi="Arial" w:cs="Arial"/>
          <w:szCs w:val="26"/>
        </w:rPr>
        <w:t>- 3.3. следующего содержания:</w:t>
      </w:r>
    </w:p>
    <w:p w:rsidR="00F5283F" w:rsidRPr="00966F32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966F32">
        <w:rPr>
          <w:rFonts w:ascii="Arial" w:hAnsi="Arial" w:cs="Arial"/>
          <w:szCs w:val="26"/>
        </w:rPr>
        <w:t xml:space="preserve"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</w:t>
      </w:r>
      <w:r>
        <w:rPr>
          <w:rFonts w:ascii="Arial" w:hAnsi="Arial" w:cs="Arial"/>
          <w:szCs w:val="26"/>
        </w:rPr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поселения, проводится по решению губернатора Воронежской области в порядке, установленном законом Воронежской области. </w:t>
      </w:r>
    </w:p>
    <w:p w:rsidR="00F5283F" w:rsidRPr="00966F32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966F32">
        <w:rPr>
          <w:rFonts w:ascii="Arial" w:hAnsi="Arial" w:cs="Arial"/>
          <w:szCs w:val="26"/>
        </w:rPr>
        <w:t xml:space="preserve">3.2. При выявлении в результате проверки, проведенной в соответствии с частью 3.1. настоящей статьи, фактов несоблюдения ограничений, запретов, неисполнения обязанностей, которые установлены Федеральным законом от 25 декабря 2008 № 273-ФЗ «О противодействии коррупции», Федеральным законом от 3 декабря 2012 № 230-ФЗ «О контроле за соответствием расходов лиц, замещающих государственные должности, и иных лиц их доходам», Федеральным законом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</w:t>
      </w:r>
      <w:r>
        <w:rPr>
          <w:rFonts w:ascii="Arial" w:hAnsi="Arial" w:cs="Arial"/>
          <w:szCs w:val="26"/>
        </w:rPr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 в Совет народных депутатов </w:t>
      </w:r>
      <w:r>
        <w:rPr>
          <w:rFonts w:ascii="Arial" w:hAnsi="Arial" w:cs="Arial"/>
          <w:szCs w:val="26"/>
        </w:rPr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поселения, или в суд.</w:t>
      </w:r>
    </w:p>
    <w:p w:rsidR="00F5283F" w:rsidRPr="00966F32" w:rsidRDefault="00F5283F" w:rsidP="00F5283F">
      <w:pPr>
        <w:tabs>
          <w:tab w:val="left" w:pos="709"/>
        </w:tabs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966F32">
        <w:rPr>
          <w:rFonts w:ascii="Arial" w:hAnsi="Arial" w:cs="Arial"/>
          <w:szCs w:val="26"/>
        </w:rPr>
        <w:t xml:space="preserve">3.3.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r>
        <w:rPr>
          <w:rFonts w:ascii="Arial" w:hAnsi="Arial" w:cs="Arial"/>
          <w:szCs w:val="26"/>
        </w:rPr>
        <w:t>Ширяевского</w:t>
      </w:r>
      <w:r w:rsidRPr="00966F32">
        <w:rPr>
          <w:rFonts w:ascii="Arial" w:hAnsi="Arial" w:cs="Arial"/>
          <w:szCs w:val="26"/>
        </w:rPr>
        <w:t xml:space="preserve"> сельского поселения в информационно-телекоммуникационной сети "Интернет".».</w:t>
      </w:r>
    </w:p>
    <w:p w:rsidR="00F5283F" w:rsidRPr="000A2A9D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0A2A9D">
        <w:rPr>
          <w:rFonts w:ascii="Arial" w:hAnsi="Arial" w:cs="Arial"/>
          <w:szCs w:val="26"/>
        </w:rPr>
        <w:t>2</w:t>
      </w:r>
      <w:r>
        <w:rPr>
          <w:rFonts w:ascii="Arial" w:hAnsi="Arial" w:cs="Arial"/>
          <w:szCs w:val="26"/>
        </w:rPr>
        <w:t>0</w:t>
      </w:r>
      <w:r w:rsidRPr="000A2A9D">
        <w:rPr>
          <w:rFonts w:ascii="Arial" w:hAnsi="Arial" w:cs="Arial"/>
          <w:szCs w:val="26"/>
        </w:rPr>
        <w:t xml:space="preserve">. Часть 6 статьи 33 Устава дополнить абзацем следующего содержания: </w:t>
      </w:r>
    </w:p>
    <w:p w:rsidR="00F5283F" w:rsidRPr="000A2A9D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0A2A9D">
        <w:rPr>
          <w:rFonts w:ascii="Arial" w:hAnsi="Arial" w:cs="Arial"/>
          <w:szCs w:val="26"/>
        </w:rPr>
        <w:t xml:space="preserve">«В случае обращения губернатора Воронежской области с заявлением о досрочном прекращении полномочий депутата Совета народных депутатов </w:t>
      </w:r>
      <w:r>
        <w:rPr>
          <w:rFonts w:ascii="Arial" w:hAnsi="Arial" w:cs="Arial"/>
          <w:szCs w:val="26"/>
        </w:rPr>
        <w:t>Ширяевского</w:t>
      </w:r>
      <w:r w:rsidRPr="000A2A9D">
        <w:rPr>
          <w:rFonts w:ascii="Arial" w:hAnsi="Arial" w:cs="Arial"/>
          <w:szCs w:val="26"/>
        </w:rPr>
        <w:t xml:space="preserve"> сельского поселения днем появления основания для досрочного прекращения полномочий является день поступления в Совет народных депутатов </w:t>
      </w:r>
      <w:r>
        <w:rPr>
          <w:rFonts w:ascii="Arial" w:hAnsi="Arial" w:cs="Arial"/>
          <w:szCs w:val="26"/>
        </w:rPr>
        <w:t>Ширяевского</w:t>
      </w:r>
      <w:r w:rsidRPr="000A2A9D">
        <w:rPr>
          <w:rFonts w:ascii="Arial" w:hAnsi="Arial" w:cs="Arial"/>
          <w:szCs w:val="26"/>
        </w:rPr>
        <w:t xml:space="preserve"> сельского поселения данного заявления.».</w:t>
      </w:r>
    </w:p>
    <w:p w:rsidR="00F5283F" w:rsidRPr="000A2A9D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0A2A9D">
        <w:rPr>
          <w:rFonts w:ascii="Arial" w:hAnsi="Arial" w:cs="Arial"/>
          <w:szCs w:val="26"/>
        </w:rPr>
        <w:t>2</w:t>
      </w:r>
      <w:r>
        <w:rPr>
          <w:rFonts w:ascii="Arial" w:hAnsi="Arial" w:cs="Arial"/>
          <w:szCs w:val="26"/>
        </w:rPr>
        <w:t>1</w:t>
      </w:r>
      <w:r w:rsidRPr="000A2A9D">
        <w:rPr>
          <w:rFonts w:ascii="Arial" w:hAnsi="Arial" w:cs="Arial"/>
          <w:szCs w:val="26"/>
        </w:rPr>
        <w:t>. Часть 7 статье 34 Устава изложить в новой редакции:</w:t>
      </w:r>
    </w:p>
    <w:p w:rsidR="00F5283F" w:rsidRPr="000A2A9D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0A2A9D">
        <w:rPr>
          <w:rFonts w:ascii="Arial" w:hAnsi="Arial" w:cs="Arial"/>
          <w:szCs w:val="26"/>
        </w:rPr>
        <w:t xml:space="preserve">«7. Глава </w:t>
      </w:r>
      <w:r>
        <w:rPr>
          <w:rFonts w:ascii="Arial" w:hAnsi="Arial" w:cs="Arial"/>
          <w:szCs w:val="26"/>
        </w:rPr>
        <w:t>Ширяевского</w:t>
      </w:r>
      <w:r w:rsidRPr="000A2A9D">
        <w:rPr>
          <w:rFonts w:ascii="Arial" w:hAnsi="Arial" w:cs="Arial"/>
          <w:szCs w:val="26"/>
        </w:rPr>
        <w:t xml:space="preserve"> сельского поселения должен соблюдать ограничения и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F5283F" w:rsidRPr="0089323E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  <w:lang w:eastAsia="en-US"/>
        </w:rPr>
      </w:pPr>
      <w:r w:rsidRPr="0089323E">
        <w:rPr>
          <w:rFonts w:ascii="Arial" w:hAnsi="Arial" w:cs="Arial"/>
          <w:szCs w:val="26"/>
          <w:lang w:eastAsia="en-US"/>
        </w:rPr>
        <w:t>2</w:t>
      </w:r>
      <w:r>
        <w:rPr>
          <w:rFonts w:ascii="Arial" w:hAnsi="Arial" w:cs="Arial"/>
          <w:szCs w:val="26"/>
          <w:lang w:eastAsia="en-US"/>
        </w:rPr>
        <w:t>2</w:t>
      </w:r>
      <w:r w:rsidRPr="0089323E">
        <w:rPr>
          <w:rFonts w:ascii="Arial" w:hAnsi="Arial" w:cs="Arial"/>
          <w:szCs w:val="26"/>
          <w:lang w:eastAsia="en-US"/>
        </w:rPr>
        <w:t>. Часть 11 статьи 34 Устава изложить в новой редакции:</w:t>
      </w:r>
    </w:p>
    <w:p w:rsidR="00F5283F" w:rsidRPr="0089323E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  <w:lang w:eastAsia="en-US"/>
        </w:rPr>
      </w:pPr>
      <w:r w:rsidRPr="0089323E">
        <w:rPr>
          <w:rFonts w:ascii="Arial" w:hAnsi="Arial" w:cs="Arial"/>
          <w:szCs w:val="26"/>
          <w:lang w:eastAsia="en-US"/>
        </w:rPr>
        <w:t xml:space="preserve">«11. В случае досрочного прекращения полномочий главы </w:t>
      </w:r>
      <w:r>
        <w:rPr>
          <w:rFonts w:ascii="Arial" w:hAnsi="Arial" w:cs="Arial"/>
          <w:szCs w:val="26"/>
        </w:rPr>
        <w:t>Ширяевского</w:t>
      </w:r>
      <w:r w:rsidRPr="0089323E">
        <w:rPr>
          <w:rFonts w:ascii="Arial" w:hAnsi="Arial" w:cs="Arial"/>
          <w:szCs w:val="26"/>
          <w:lang w:eastAsia="en-US"/>
        </w:rPr>
        <w:t xml:space="preserve"> сельского поселения избрание главы </w:t>
      </w:r>
      <w:r>
        <w:rPr>
          <w:rFonts w:ascii="Arial" w:hAnsi="Arial" w:cs="Arial"/>
          <w:szCs w:val="26"/>
        </w:rPr>
        <w:t>Ширяевского</w:t>
      </w:r>
      <w:r w:rsidRPr="0089323E">
        <w:rPr>
          <w:rFonts w:ascii="Arial" w:hAnsi="Arial" w:cs="Arial"/>
          <w:szCs w:val="26"/>
          <w:lang w:eastAsia="en-US"/>
        </w:rPr>
        <w:t xml:space="preserve"> сельского поселения осуществляется Советом народных депутатов сельского поселения из своего состава не позднее чем через шесть месяцев со дня такого прекращения полномочий.</w:t>
      </w:r>
    </w:p>
    <w:p w:rsidR="00F5283F" w:rsidRPr="0089323E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  <w:lang w:eastAsia="en-US"/>
        </w:rPr>
      </w:pPr>
      <w:r w:rsidRPr="0089323E">
        <w:rPr>
          <w:rFonts w:ascii="Arial" w:hAnsi="Arial" w:cs="Arial"/>
          <w:szCs w:val="26"/>
          <w:lang w:eastAsia="en-US"/>
        </w:rPr>
        <w:lastRenderedPageBreak/>
        <w:t xml:space="preserve">При этом если до истечения срока полномочий </w:t>
      </w:r>
      <w:r w:rsidRPr="0089323E">
        <w:rPr>
          <w:rFonts w:ascii="Arial" w:hAnsi="Arial" w:cs="Arial"/>
          <w:szCs w:val="26"/>
        </w:rPr>
        <w:t xml:space="preserve">Совета народных депутатов </w:t>
      </w:r>
      <w:r>
        <w:rPr>
          <w:rFonts w:ascii="Arial" w:hAnsi="Arial" w:cs="Arial"/>
          <w:szCs w:val="26"/>
        </w:rPr>
        <w:t>Ширяевского</w:t>
      </w:r>
      <w:r w:rsidRPr="0089323E">
        <w:rPr>
          <w:rFonts w:ascii="Arial" w:hAnsi="Arial" w:cs="Arial"/>
          <w:szCs w:val="26"/>
          <w:lang w:eastAsia="en-US"/>
        </w:rPr>
        <w:t xml:space="preserve"> сельского поселения осталось менее шести месяцев, избрание главы сельского поселения из состава </w:t>
      </w:r>
      <w:r w:rsidRPr="0089323E">
        <w:rPr>
          <w:rFonts w:ascii="Arial" w:hAnsi="Arial" w:cs="Arial"/>
          <w:szCs w:val="26"/>
        </w:rPr>
        <w:t xml:space="preserve">Совета народных депутатов </w:t>
      </w:r>
      <w:r>
        <w:rPr>
          <w:rFonts w:ascii="Arial" w:hAnsi="Arial" w:cs="Arial"/>
          <w:szCs w:val="26"/>
        </w:rPr>
        <w:t>Ширяевского</w:t>
      </w:r>
      <w:r w:rsidRPr="0089323E">
        <w:rPr>
          <w:rFonts w:ascii="Arial" w:hAnsi="Arial" w:cs="Arial"/>
          <w:szCs w:val="26"/>
          <w:lang w:eastAsia="en-US"/>
        </w:rPr>
        <w:t xml:space="preserve"> сельского поселения осуществляется на первом заседании вновь избранного </w:t>
      </w:r>
      <w:r w:rsidRPr="0089323E">
        <w:rPr>
          <w:rFonts w:ascii="Arial" w:hAnsi="Arial" w:cs="Arial"/>
          <w:szCs w:val="26"/>
        </w:rPr>
        <w:t>Совета народных депутатов</w:t>
      </w:r>
      <w:r w:rsidRPr="0089323E">
        <w:rPr>
          <w:rFonts w:ascii="Arial" w:hAnsi="Arial" w:cs="Arial"/>
          <w:szCs w:val="26"/>
          <w:lang w:eastAsia="en-US"/>
        </w:rPr>
        <w:t xml:space="preserve"> </w:t>
      </w:r>
      <w:r>
        <w:rPr>
          <w:rFonts w:ascii="Arial" w:hAnsi="Arial" w:cs="Arial"/>
          <w:szCs w:val="26"/>
        </w:rPr>
        <w:t>Ширяевского</w:t>
      </w:r>
      <w:r w:rsidRPr="0089323E">
        <w:rPr>
          <w:rFonts w:ascii="Arial" w:hAnsi="Arial" w:cs="Arial"/>
          <w:szCs w:val="26"/>
          <w:lang w:eastAsia="en-US"/>
        </w:rPr>
        <w:t xml:space="preserve"> сельского поселения.».</w:t>
      </w:r>
    </w:p>
    <w:p w:rsidR="00F5283F" w:rsidRPr="0089323E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  <w:lang w:eastAsia="en-US"/>
        </w:rPr>
      </w:pPr>
      <w:r w:rsidRPr="0089323E">
        <w:rPr>
          <w:rFonts w:ascii="Arial" w:hAnsi="Arial" w:cs="Arial"/>
          <w:szCs w:val="26"/>
          <w:lang w:eastAsia="en-US"/>
        </w:rPr>
        <w:t>2</w:t>
      </w:r>
      <w:r>
        <w:rPr>
          <w:rFonts w:ascii="Arial" w:hAnsi="Arial" w:cs="Arial"/>
          <w:szCs w:val="26"/>
          <w:lang w:eastAsia="en-US"/>
        </w:rPr>
        <w:t>3</w:t>
      </w:r>
      <w:r w:rsidRPr="0089323E">
        <w:rPr>
          <w:rFonts w:ascii="Arial" w:hAnsi="Arial" w:cs="Arial"/>
          <w:szCs w:val="26"/>
          <w:lang w:eastAsia="en-US"/>
        </w:rPr>
        <w:t>. Статью 34 Устава дополнить частью 13 следующего содержания:</w:t>
      </w:r>
    </w:p>
    <w:p w:rsidR="00F5283F" w:rsidRPr="0089323E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  <w:lang w:eastAsia="en-US"/>
        </w:rPr>
      </w:pPr>
      <w:r w:rsidRPr="0089323E">
        <w:rPr>
          <w:rFonts w:ascii="Arial" w:hAnsi="Arial" w:cs="Arial"/>
          <w:szCs w:val="26"/>
          <w:lang w:eastAsia="en-US"/>
        </w:rPr>
        <w:t xml:space="preserve">«13. В случае, если глава </w:t>
      </w:r>
      <w:r>
        <w:rPr>
          <w:rFonts w:ascii="Arial" w:hAnsi="Arial" w:cs="Arial"/>
          <w:szCs w:val="26"/>
        </w:rPr>
        <w:t>Ширяевского</w:t>
      </w:r>
      <w:r w:rsidRPr="0089323E">
        <w:rPr>
          <w:rFonts w:ascii="Arial" w:hAnsi="Arial" w:cs="Arial"/>
          <w:szCs w:val="26"/>
          <w:lang w:eastAsia="en-US"/>
        </w:rPr>
        <w:t xml:space="preserve"> сельского поселения, полномочия которого прекращены досрочно на основании указа губернатора Воронежской области об отрешении от должности главы </w:t>
      </w:r>
      <w:r>
        <w:rPr>
          <w:rFonts w:ascii="Arial" w:hAnsi="Arial" w:cs="Arial"/>
          <w:szCs w:val="26"/>
        </w:rPr>
        <w:t>Ширяевского</w:t>
      </w:r>
      <w:r w:rsidRPr="0089323E">
        <w:rPr>
          <w:rFonts w:ascii="Arial" w:hAnsi="Arial" w:cs="Arial"/>
          <w:szCs w:val="26"/>
          <w:lang w:eastAsia="en-US"/>
        </w:rPr>
        <w:t xml:space="preserve"> сельского поселения либо на основании решения </w:t>
      </w:r>
      <w:r w:rsidRPr="0089323E">
        <w:rPr>
          <w:rFonts w:ascii="Arial" w:hAnsi="Arial" w:cs="Arial"/>
          <w:szCs w:val="26"/>
        </w:rPr>
        <w:t>Совета народных депутатов</w:t>
      </w:r>
      <w:r w:rsidRPr="0089323E">
        <w:rPr>
          <w:rFonts w:ascii="Arial" w:hAnsi="Arial" w:cs="Arial"/>
          <w:szCs w:val="26"/>
          <w:lang w:eastAsia="en-US"/>
        </w:rPr>
        <w:t xml:space="preserve"> </w:t>
      </w:r>
      <w:r>
        <w:rPr>
          <w:rFonts w:ascii="Arial" w:hAnsi="Arial" w:cs="Arial"/>
          <w:szCs w:val="26"/>
        </w:rPr>
        <w:t>Ширяевского</w:t>
      </w:r>
      <w:r w:rsidRPr="0089323E">
        <w:rPr>
          <w:rFonts w:ascii="Arial" w:hAnsi="Arial" w:cs="Arial"/>
          <w:szCs w:val="26"/>
          <w:lang w:eastAsia="en-US"/>
        </w:rPr>
        <w:t xml:space="preserve"> сельского поселения об удалении главы </w:t>
      </w:r>
      <w:r>
        <w:rPr>
          <w:rFonts w:ascii="Arial" w:hAnsi="Arial" w:cs="Arial"/>
          <w:szCs w:val="26"/>
        </w:rPr>
        <w:t>Ширяевского</w:t>
      </w:r>
      <w:r w:rsidRPr="0089323E">
        <w:rPr>
          <w:rFonts w:ascii="Arial" w:hAnsi="Arial" w:cs="Arial"/>
          <w:szCs w:val="26"/>
          <w:lang w:eastAsia="en-US"/>
        </w:rPr>
        <w:t xml:space="preserve"> сельского поселения в отставку, обжалует данные указ или решение в судебном порядке, </w:t>
      </w:r>
      <w:r w:rsidRPr="0089323E">
        <w:rPr>
          <w:rFonts w:ascii="Arial" w:hAnsi="Arial" w:cs="Arial"/>
          <w:szCs w:val="26"/>
        </w:rPr>
        <w:t xml:space="preserve">Совет народных депутатов </w:t>
      </w:r>
      <w:r>
        <w:rPr>
          <w:rFonts w:ascii="Arial" w:hAnsi="Arial" w:cs="Arial"/>
          <w:szCs w:val="26"/>
        </w:rPr>
        <w:t>Ширяевского</w:t>
      </w:r>
      <w:r w:rsidRPr="0089323E">
        <w:rPr>
          <w:rFonts w:ascii="Arial" w:hAnsi="Arial" w:cs="Arial"/>
          <w:szCs w:val="26"/>
          <w:lang w:eastAsia="en-US"/>
        </w:rPr>
        <w:t xml:space="preserve"> сельского поселения не вправе принимать решение об избрании главы </w:t>
      </w:r>
      <w:r>
        <w:rPr>
          <w:rFonts w:ascii="Arial" w:hAnsi="Arial" w:cs="Arial"/>
          <w:szCs w:val="26"/>
        </w:rPr>
        <w:t>Ширяевского</w:t>
      </w:r>
      <w:r w:rsidRPr="0089323E">
        <w:rPr>
          <w:rFonts w:ascii="Arial" w:hAnsi="Arial" w:cs="Arial"/>
          <w:szCs w:val="26"/>
          <w:lang w:eastAsia="en-US"/>
        </w:rPr>
        <w:t xml:space="preserve"> сельского поселения, избираемого </w:t>
      </w:r>
      <w:r w:rsidRPr="0089323E">
        <w:rPr>
          <w:rFonts w:ascii="Arial" w:hAnsi="Arial" w:cs="Arial"/>
          <w:szCs w:val="26"/>
        </w:rPr>
        <w:t>Советом народных депутатов</w:t>
      </w:r>
      <w:r w:rsidRPr="0089323E">
        <w:rPr>
          <w:rFonts w:ascii="Arial" w:hAnsi="Arial" w:cs="Arial"/>
          <w:szCs w:val="26"/>
          <w:lang w:eastAsia="en-US"/>
        </w:rPr>
        <w:t xml:space="preserve"> </w:t>
      </w:r>
      <w:r>
        <w:rPr>
          <w:rFonts w:ascii="Arial" w:hAnsi="Arial" w:cs="Arial"/>
          <w:szCs w:val="26"/>
        </w:rPr>
        <w:t>Ширяевского</w:t>
      </w:r>
      <w:r w:rsidRPr="0089323E">
        <w:rPr>
          <w:rFonts w:ascii="Arial" w:hAnsi="Arial" w:cs="Arial"/>
          <w:szCs w:val="26"/>
          <w:lang w:eastAsia="en-US"/>
        </w:rPr>
        <w:t xml:space="preserve"> сельского поселения из своего состава, до вступления решения суда в законную силу.».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>2</w:t>
      </w:r>
      <w:r>
        <w:rPr>
          <w:rFonts w:ascii="Arial" w:hAnsi="Arial" w:cs="Arial"/>
          <w:szCs w:val="26"/>
        </w:rPr>
        <w:t>4</w:t>
      </w:r>
      <w:r w:rsidRPr="00A50471">
        <w:rPr>
          <w:rFonts w:ascii="Arial" w:hAnsi="Arial" w:cs="Arial"/>
          <w:szCs w:val="26"/>
        </w:rPr>
        <w:t>. Дополнить Устав статьей 43.1 следующего содержания: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 xml:space="preserve">«Статья 43.1. Содержание правил благоустройства территории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поселения.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 xml:space="preserve">1. Правила благоустройства территории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 утверждаются Советом народных депутатов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поселения.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 xml:space="preserve">2. Правила благоустройства территории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 могут регулировать вопросы: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>1) содержания территорий общего пользования и порядка пользования такими территориями;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>2) внешнего вида фасадов и ограждающих конструкций зданий, строений, сооружений;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 xml:space="preserve">4) организации освещения территории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поселения, включая архитектурную подсветку зданий, строений, сооружений;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 xml:space="preserve">5) организации озеленения территории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поселения, включая порядок созда</w:t>
      </w:r>
      <w:r>
        <w:rPr>
          <w:rFonts w:ascii="Arial" w:hAnsi="Arial" w:cs="Arial"/>
          <w:szCs w:val="26"/>
        </w:rPr>
        <w:t xml:space="preserve">ния, содержания, </w:t>
      </w:r>
      <w:proofErr w:type="gramStart"/>
      <w:r>
        <w:rPr>
          <w:rFonts w:ascii="Arial" w:hAnsi="Arial" w:cs="Arial"/>
          <w:szCs w:val="26"/>
        </w:rPr>
        <w:t xml:space="preserve">восстановления и </w:t>
      </w:r>
      <w:r w:rsidRPr="00A50471">
        <w:rPr>
          <w:rFonts w:ascii="Arial" w:hAnsi="Arial" w:cs="Arial"/>
          <w:szCs w:val="26"/>
        </w:rPr>
        <w:t>охраны</w:t>
      </w:r>
      <w:proofErr w:type="gramEnd"/>
      <w:r w:rsidRPr="00A50471">
        <w:rPr>
          <w:rFonts w:ascii="Arial" w:hAnsi="Arial" w:cs="Arial"/>
          <w:szCs w:val="26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 xml:space="preserve">6) размещения информации на территории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поселения, в том числе установки указателей с наименованиями улиц и номерами домов, вывесок;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>8) организации пешеходных коммуникаций, в том числе тротуаров, аллей, дорожек, тропинок;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 xml:space="preserve">9) обустройства территории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F5283F" w:rsidRPr="00A50471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 xml:space="preserve">10) уборки территории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поселения, в том числе в зимний период;</w:t>
      </w:r>
    </w:p>
    <w:p w:rsidR="00F5283F" w:rsidRPr="00A50471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>11) организации стоков ливневых вод;</w:t>
      </w:r>
    </w:p>
    <w:p w:rsidR="00F5283F" w:rsidRPr="00A50471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>12) порядка проведения земляных работ;</w:t>
      </w:r>
    </w:p>
    <w:p w:rsidR="00F5283F" w:rsidRPr="00A50471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 xml:space="preserve">13) </w:t>
      </w:r>
      <w:r>
        <w:rPr>
          <w:rFonts w:ascii="Arial" w:hAnsi="Arial" w:cs="Arial"/>
          <w:szCs w:val="26"/>
        </w:rPr>
        <w:t xml:space="preserve"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</w:t>
      </w:r>
      <w:r>
        <w:rPr>
          <w:rFonts w:ascii="Arial" w:hAnsi="Arial" w:cs="Arial"/>
          <w:szCs w:val="26"/>
        </w:rPr>
        <w:lastRenderedPageBreak/>
        <w:t>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F5283F" w:rsidRPr="00A50471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 xml:space="preserve">14) </w:t>
      </w:r>
      <w:r>
        <w:rPr>
          <w:rFonts w:ascii="Arial" w:hAnsi="Arial" w:cs="Arial"/>
          <w:szCs w:val="26"/>
        </w:rPr>
        <w:t>определения границ прилегающих территорий в соответствии с порядком, установленным законом Воронежской области;</w:t>
      </w:r>
    </w:p>
    <w:p w:rsidR="00F5283F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 xml:space="preserve">15) осуществления контроля за соблюдением правил благоустройства территории </w:t>
      </w:r>
      <w:r>
        <w:rPr>
          <w:rFonts w:ascii="Arial" w:hAnsi="Arial" w:cs="Arial"/>
          <w:szCs w:val="26"/>
        </w:rPr>
        <w:t>Ширяевского сельского поселения;</w:t>
      </w:r>
    </w:p>
    <w:p w:rsidR="00F5283F" w:rsidRPr="00A50471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>1</w:t>
      </w:r>
      <w:r>
        <w:rPr>
          <w:rFonts w:ascii="Arial" w:hAnsi="Arial" w:cs="Arial"/>
          <w:szCs w:val="26"/>
        </w:rPr>
        <w:t>6</w:t>
      </w:r>
      <w:r w:rsidRPr="00A50471">
        <w:rPr>
          <w:rFonts w:ascii="Arial" w:hAnsi="Arial" w:cs="Arial"/>
          <w:szCs w:val="26"/>
        </w:rPr>
        <w:t xml:space="preserve">) праздничного оформления территории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поселения;</w:t>
      </w:r>
    </w:p>
    <w:p w:rsidR="00F5283F" w:rsidRPr="00A50471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>1</w:t>
      </w:r>
      <w:r>
        <w:rPr>
          <w:rFonts w:ascii="Arial" w:hAnsi="Arial" w:cs="Arial"/>
          <w:szCs w:val="26"/>
        </w:rPr>
        <w:t>7</w:t>
      </w:r>
      <w:r w:rsidRPr="00A50471">
        <w:rPr>
          <w:rFonts w:ascii="Arial" w:hAnsi="Arial" w:cs="Arial"/>
          <w:szCs w:val="26"/>
        </w:rPr>
        <w:t>) порядка участия граждан и организаций в реализации мероприятий</w:t>
      </w:r>
      <w:r>
        <w:rPr>
          <w:rFonts w:ascii="Arial" w:hAnsi="Arial" w:cs="Arial"/>
          <w:szCs w:val="26"/>
        </w:rPr>
        <w:t xml:space="preserve"> по благоустройству территории Ширяевского сельского поселения».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>2</w:t>
      </w:r>
      <w:r>
        <w:rPr>
          <w:rFonts w:ascii="Arial" w:hAnsi="Arial" w:cs="Arial"/>
          <w:szCs w:val="26"/>
        </w:rPr>
        <w:t>5</w:t>
      </w:r>
      <w:r w:rsidRPr="00A50471">
        <w:rPr>
          <w:rFonts w:ascii="Arial" w:hAnsi="Arial" w:cs="Arial"/>
          <w:szCs w:val="26"/>
        </w:rPr>
        <w:t xml:space="preserve">. Абзац 2 части 3 статьи 44 Устава изложить в следующей редакции: 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 xml:space="preserve">«Не требуется официальное </w:t>
      </w:r>
      <w:r>
        <w:rPr>
          <w:rFonts w:ascii="Arial" w:hAnsi="Arial" w:cs="Arial"/>
          <w:szCs w:val="26"/>
        </w:rPr>
        <w:t>опубликование</w:t>
      </w:r>
      <w:r w:rsidRPr="00A50471">
        <w:rPr>
          <w:rFonts w:ascii="Arial" w:hAnsi="Arial" w:cs="Arial"/>
          <w:szCs w:val="26"/>
        </w:rPr>
        <w:t xml:space="preserve"> порядка учета предложений по проекту муниципального правового акта о внесении изменений и дополнений в Устав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поселения, а также порядка участия граждан в его обсуждении в случае, когда в Устав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актами.».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>2</w:t>
      </w:r>
      <w:r>
        <w:rPr>
          <w:rFonts w:ascii="Arial" w:hAnsi="Arial" w:cs="Arial"/>
          <w:szCs w:val="26"/>
        </w:rPr>
        <w:t>6</w:t>
      </w:r>
      <w:r w:rsidRPr="00A50471">
        <w:rPr>
          <w:rFonts w:ascii="Arial" w:hAnsi="Arial" w:cs="Arial"/>
          <w:szCs w:val="26"/>
        </w:rPr>
        <w:t>. Часть 6 статьи 44 Устава дополнить абзацем следующего содержания:</w:t>
      </w:r>
    </w:p>
    <w:p w:rsidR="00F5283F" w:rsidRPr="00A50471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A50471">
        <w:rPr>
          <w:rFonts w:ascii="Arial" w:hAnsi="Arial" w:cs="Arial"/>
          <w:szCs w:val="26"/>
        </w:rPr>
        <w:t xml:space="preserve">«Голос главы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 учитывается при принятии Устава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поселения, муниципального правового акта о внесении изменений и дополнений в Устав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 как голос депутата Совета народных депутатов </w:t>
      </w:r>
      <w:r>
        <w:rPr>
          <w:rFonts w:ascii="Arial" w:hAnsi="Arial" w:cs="Arial"/>
          <w:szCs w:val="26"/>
        </w:rPr>
        <w:t>Ширяевского</w:t>
      </w:r>
      <w:r w:rsidRPr="00A50471">
        <w:rPr>
          <w:rFonts w:ascii="Arial" w:hAnsi="Arial" w:cs="Arial"/>
          <w:szCs w:val="26"/>
        </w:rPr>
        <w:t xml:space="preserve"> сельского поселения».</w:t>
      </w:r>
    </w:p>
    <w:p w:rsidR="00F5283F" w:rsidRPr="000A4FE8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Cs w:val="26"/>
        </w:rPr>
      </w:pPr>
      <w:r w:rsidRPr="000A4FE8">
        <w:rPr>
          <w:rFonts w:ascii="Arial" w:hAnsi="Arial" w:cs="Arial"/>
          <w:color w:val="000000" w:themeColor="text1"/>
          <w:szCs w:val="26"/>
        </w:rPr>
        <w:t>2</w:t>
      </w:r>
      <w:r>
        <w:rPr>
          <w:rFonts w:ascii="Arial" w:hAnsi="Arial" w:cs="Arial"/>
          <w:color w:val="000000" w:themeColor="text1"/>
          <w:szCs w:val="26"/>
        </w:rPr>
        <w:t>7</w:t>
      </w:r>
      <w:r w:rsidRPr="000A4FE8">
        <w:rPr>
          <w:rFonts w:ascii="Arial" w:hAnsi="Arial" w:cs="Arial"/>
          <w:color w:val="000000" w:themeColor="text1"/>
          <w:szCs w:val="26"/>
        </w:rPr>
        <w:t>. Часть 9 статьи 44 Устава изложить в новой редакции:</w:t>
      </w:r>
    </w:p>
    <w:p w:rsidR="00F5283F" w:rsidRPr="000A4FE8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Cs w:val="26"/>
        </w:rPr>
      </w:pPr>
      <w:r w:rsidRPr="000A4FE8">
        <w:rPr>
          <w:rFonts w:ascii="Arial" w:hAnsi="Arial" w:cs="Arial"/>
          <w:color w:val="000000" w:themeColor="text1"/>
          <w:szCs w:val="26"/>
        </w:rPr>
        <w:t xml:space="preserve">«9. Изменения и дополнения, внесенные в Устав </w:t>
      </w:r>
      <w:r>
        <w:rPr>
          <w:rFonts w:ascii="Arial" w:hAnsi="Arial" w:cs="Arial"/>
          <w:color w:val="000000" w:themeColor="text1"/>
          <w:szCs w:val="26"/>
        </w:rPr>
        <w:t>Ширяевского</w:t>
      </w:r>
      <w:r w:rsidRPr="000A4FE8">
        <w:rPr>
          <w:rFonts w:ascii="Arial" w:hAnsi="Arial" w:cs="Arial"/>
          <w:color w:val="000000" w:themeColor="text1"/>
          <w:szCs w:val="26"/>
        </w:rPr>
        <w:t xml:space="preserve">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>
        <w:rPr>
          <w:rFonts w:ascii="Arial" w:hAnsi="Arial" w:cs="Arial"/>
          <w:color w:val="000000" w:themeColor="text1"/>
          <w:szCs w:val="26"/>
        </w:rPr>
        <w:t>Ширяевского</w:t>
      </w:r>
      <w:r w:rsidRPr="000A4FE8">
        <w:rPr>
          <w:rFonts w:ascii="Arial" w:hAnsi="Arial" w:cs="Arial"/>
          <w:color w:val="000000" w:themeColor="text1"/>
          <w:szCs w:val="26"/>
        </w:rPr>
        <w:t xml:space="preserve">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</w:t>
      </w:r>
      <w:r>
        <w:rPr>
          <w:rFonts w:ascii="Arial" w:hAnsi="Arial" w:cs="Arial"/>
          <w:color w:val="000000" w:themeColor="text1"/>
          <w:szCs w:val="26"/>
        </w:rPr>
        <w:t>Ширяевского</w:t>
      </w:r>
      <w:r w:rsidRPr="000A4FE8">
        <w:rPr>
          <w:rFonts w:ascii="Arial" w:hAnsi="Arial" w:cs="Arial"/>
          <w:color w:val="000000" w:themeColor="text1"/>
          <w:szCs w:val="26"/>
        </w:rPr>
        <w:t xml:space="preserve"> сельского поселения, принявшего муниципальный правовой акт о внесении указанных изменений и дополнений в Устав </w:t>
      </w:r>
      <w:r>
        <w:rPr>
          <w:rFonts w:ascii="Arial" w:hAnsi="Arial" w:cs="Arial"/>
          <w:color w:val="000000" w:themeColor="text1"/>
          <w:szCs w:val="26"/>
        </w:rPr>
        <w:t>Ширяевского</w:t>
      </w:r>
      <w:r w:rsidRPr="000A4FE8">
        <w:rPr>
          <w:rFonts w:ascii="Arial" w:hAnsi="Arial" w:cs="Arial"/>
          <w:color w:val="000000" w:themeColor="text1"/>
          <w:szCs w:val="26"/>
        </w:rPr>
        <w:t xml:space="preserve"> сельского поселения.». </w:t>
      </w:r>
    </w:p>
    <w:p w:rsidR="00F5283F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0A4FE8">
        <w:rPr>
          <w:rFonts w:ascii="Arial" w:hAnsi="Arial" w:cs="Arial"/>
          <w:szCs w:val="26"/>
        </w:rPr>
        <w:t>2</w:t>
      </w:r>
      <w:r>
        <w:rPr>
          <w:rFonts w:ascii="Arial" w:hAnsi="Arial" w:cs="Arial"/>
          <w:szCs w:val="26"/>
        </w:rPr>
        <w:t>8</w:t>
      </w:r>
      <w:r w:rsidRPr="000A4FE8">
        <w:rPr>
          <w:rFonts w:ascii="Arial" w:hAnsi="Arial" w:cs="Arial"/>
          <w:szCs w:val="26"/>
        </w:rPr>
        <w:t>. Статью 44 Устава дополнить частью 10 следующего содержания:</w:t>
      </w:r>
    </w:p>
    <w:p w:rsidR="00F5283F" w:rsidRPr="00DD09E8" w:rsidRDefault="00F5283F" w:rsidP="00F5283F">
      <w:pPr>
        <w:pStyle w:val="a3"/>
        <w:ind w:firstLine="567"/>
        <w:jc w:val="both"/>
        <w:rPr>
          <w:rFonts w:ascii="Arial" w:hAnsi="Arial" w:cs="Arial"/>
          <w:bCs/>
          <w:color w:val="000000"/>
        </w:rPr>
      </w:pPr>
      <w:r w:rsidRPr="00DD09E8">
        <w:rPr>
          <w:rFonts w:ascii="Arial" w:hAnsi="Arial" w:cs="Arial"/>
        </w:rPr>
        <w:t>«10.</w:t>
      </w:r>
      <w:r w:rsidRPr="00DD09E8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Изменения и дополнения в Устав Ширяевского</w:t>
      </w:r>
      <w:r w:rsidRPr="00DD09E8">
        <w:rPr>
          <w:rFonts w:ascii="Arial" w:hAnsi="Arial" w:cs="Arial"/>
          <w:bCs/>
          <w:color w:val="000000"/>
        </w:rPr>
        <w:t xml:space="preserve"> сельского поселения вносятся муниципальным правовым актом, который может оформляться:</w:t>
      </w:r>
    </w:p>
    <w:p w:rsidR="00F5283F" w:rsidRPr="00DD09E8" w:rsidRDefault="00F5283F" w:rsidP="00F5283F">
      <w:pPr>
        <w:pStyle w:val="a3"/>
        <w:ind w:firstLine="567"/>
        <w:jc w:val="both"/>
        <w:rPr>
          <w:rFonts w:ascii="Arial" w:hAnsi="Arial" w:cs="Arial"/>
          <w:bCs/>
          <w:color w:val="000000"/>
        </w:rPr>
      </w:pPr>
      <w:r w:rsidRPr="00DD09E8">
        <w:rPr>
          <w:rFonts w:ascii="Arial" w:hAnsi="Arial" w:cs="Arial"/>
          <w:bCs/>
          <w:color w:val="000000"/>
        </w:rPr>
        <w:t>1)</w:t>
      </w:r>
      <w:r>
        <w:rPr>
          <w:rFonts w:ascii="Arial" w:hAnsi="Arial" w:cs="Arial"/>
          <w:bCs/>
          <w:color w:val="000000"/>
        </w:rPr>
        <w:t xml:space="preserve"> </w:t>
      </w:r>
      <w:r w:rsidRPr="00DD09E8">
        <w:rPr>
          <w:rFonts w:ascii="Arial" w:hAnsi="Arial" w:cs="Arial"/>
          <w:bCs/>
          <w:color w:val="000000"/>
        </w:rPr>
        <w:t xml:space="preserve">решением </w:t>
      </w:r>
      <w:r>
        <w:rPr>
          <w:rFonts w:ascii="Arial" w:hAnsi="Arial" w:cs="Arial"/>
          <w:bCs/>
          <w:color w:val="000000"/>
        </w:rPr>
        <w:t xml:space="preserve">Совета народных депутатов Ширяевского сельского поселения, </w:t>
      </w:r>
      <w:r w:rsidRPr="00DD09E8">
        <w:rPr>
          <w:rFonts w:ascii="Arial" w:hAnsi="Arial" w:cs="Arial"/>
          <w:bCs/>
          <w:color w:val="000000"/>
        </w:rPr>
        <w:t xml:space="preserve">подписанным </w:t>
      </w:r>
      <w:r>
        <w:rPr>
          <w:rFonts w:ascii="Arial" w:hAnsi="Arial" w:cs="Arial"/>
          <w:bCs/>
          <w:color w:val="000000"/>
        </w:rPr>
        <w:t>главой Ширяевского сельского поселения</w:t>
      </w:r>
      <w:r w:rsidRPr="00DD09E8">
        <w:rPr>
          <w:rFonts w:ascii="Arial" w:hAnsi="Arial" w:cs="Arial"/>
          <w:bCs/>
          <w:color w:val="000000"/>
        </w:rPr>
        <w:t xml:space="preserve">, исполняющим полномочия председателя </w:t>
      </w:r>
      <w:r>
        <w:rPr>
          <w:rFonts w:ascii="Arial" w:hAnsi="Arial" w:cs="Arial"/>
          <w:bCs/>
          <w:color w:val="000000"/>
        </w:rPr>
        <w:t>Совета народных депутатов Ширяевского сельского поселения</w:t>
      </w:r>
      <w:r w:rsidRPr="00DD09E8">
        <w:rPr>
          <w:rFonts w:ascii="Arial" w:hAnsi="Arial" w:cs="Arial"/>
          <w:bCs/>
          <w:color w:val="000000"/>
        </w:rPr>
        <w:t>;</w:t>
      </w:r>
    </w:p>
    <w:p w:rsidR="00F5283F" w:rsidRPr="00527F9D" w:rsidRDefault="00F5283F" w:rsidP="00F5283F">
      <w:pPr>
        <w:pStyle w:val="a3"/>
        <w:ind w:firstLine="567"/>
        <w:jc w:val="both"/>
        <w:rPr>
          <w:rFonts w:ascii="Arial" w:hAnsi="Arial" w:cs="Arial"/>
        </w:rPr>
      </w:pPr>
      <w:r w:rsidRPr="008A2C89">
        <w:rPr>
          <w:rFonts w:ascii="Arial" w:hAnsi="Arial" w:cs="Arial"/>
          <w:bCs/>
          <w:lang w:eastAsia="ru-RU"/>
        </w:rPr>
        <w:t xml:space="preserve">2) отдельным нормативным правовым актом, принятым Советом народных депутатов </w:t>
      </w:r>
      <w:r>
        <w:rPr>
          <w:rFonts w:ascii="Arial" w:hAnsi="Arial" w:cs="Arial"/>
          <w:bCs/>
          <w:lang w:eastAsia="ru-RU"/>
        </w:rPr>
        <w:t>Ширяевского</w:t>
      </w:r>
      <w:r w:rsidRPr="008A2C89">
        <w:rPr>
          <w:rFonts w:ascii="Arial" w:hAnsi="Arial" w:cs="Arial"/>
          <w:bCs/>
          <w:lang w:eastAsia="ru-RU"/>
        </w:rPr>
        <w:t xml:space="preserve"> сельского поселения и подписанным главой</w:t>
      </w:r>
      <w:r>
        <w:rPr>
          <w:rFonts w:ascii="Arial" w:hAnsi="Arial" w:cs="Arial"/>
          <w:bCs/>
          <w:lang w:eastAsia="ru-RU"/>
        </w:rPr>
        <w:t xml:space="preserve"> Ширяевского</w:t>
      </w:r>
      <w:r w:rsidRPr="008A2C89">
        <w:rPr>
          <w:rFonts w:ascii="Arial" w:hAnsi="Arial" w:cs="Arial"/>
          <w:bCs/>
          <w:lang w:eastAsia="ru-RU"/>
        </w:rPr>
        <w:t xml:space="preserve"> сельского поселения. В этом случае на данном правовом акте проставляются реквизиты решения Совета народных депутатов </w:t>
      </w:r>
      <w:r>
        <w:rPr>
          <w:rFonts w:ascii="Arial" w:hAnsi="Arial" w:cs="Arial"/>
          <w:bCs/>
          <w:lang w:eastAsia="ru-RU"/>
        </w:rPr>
        <w:t>Ширяевского</w:t>
      </w:r>
      <w:r w:rsidRPr="008A2C89">
        <w:rPr>
          <w:rFonts w:ascii="Arial" w:hAnsi="Arial" w:cs="Arial"/>
          <w:bCs/>
          <w:lang w:eastAsia="ru-RU"/>
        </w:rPr>
        <w:t xml:space="preserve"> сельского поселения о его принятии. Включение в такое решение Совета народных депутатов </w:t>
      </w:r>
      <w:r>
        <w:rPr>
          <w:rFonts w:ascii="Arial" w:hAnsi="Arial" w:cs="Arial"/>
          <w:bCs/>
          <w:lang w:eastAsia="ru-RU"/>
        </w:rPr>
        <w:t>Ширяевского</w:t>
      </w:r>
      <w:r w:rsidRPr="008A2C89">
        <w:rPr>
          <w:rFonts w:ascii="Arial" w:hAnsi="Arial" w:cs="Arial"/>
          <w:bCs/>
          <w:lang w:eastAsia="ru-RU"/>
        </w:rPr>
        <w:t xml:space="preserve"> сельского поселения переходных положений и (или) норм о вступлении в силу изменений и дополнений, вносимых в Устав </w:t>
      </w:r>
      <w:r>
        <w:rPr>
          <w:rFonts w:ascii="Arial" w:hAnsi="Arial" w:cs="Arial"/>
          <w:bCs/>
          <w:lang w:eastAsia="ru-RU"/>
        </w:rPr>
        <w:t>Ширяевского</w:t>
      </w:r>
      <w:r w:rsidRPr="008A2C89">
        <w:rPr>
          <w:rFonts w:ascii="Arial" w:hAnsi="Arial" w:cs="Arial"/>
          <w:bCs/>
          <w:lang w:eastAsia="ru-RU"/>
        </w:rPr>
        <w:t xml:space="preserve"> сельского поселения, не допускается.</w:t>
      </w:r>
      <w:r w:rsidRPr="008A2C89">
        <w:rPr>
          <w:rFonts w:ascii="Arial" w:hAnsi="Arial" w:cs="Arial"/>
          <w:lang w:eastAsia="en-US"/>
        </w:rPr>
        <w:t>».</w:t>
      </w:r>
    </w:p>
    <w:p w:rsidR="00F5283F" w:rsidRPr="000A4FE8" w:rsidRDefault="00F5283F" w:rsidP="00F5283F">
      <w:pPr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29</w:t>
      </w:r>
      <w:r w:rsidRPr="000A4FE8">
        <w:rPr>
          <w:rFonts w:ascii="Arial" w:hAnsi="Arial" w:cs="Arial"/>
          <w:szCs w:val="26"/>
        </w:rPr>
        <w:t>. Абзац 1 части 6 статьи 45 Устава изложить в новой редакции:</w:t>
      </w:r>
    </w:p>
    <w:p w:rsidR="00F5283F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0A4FE8">
        <w:rPr>
          <w:rFonts w:ascii="Arial" w:hAnsi="Arial" w:cs="Arial"/>
          <w:szCs w:val="26"/>
        </w:rPr>
        <w:t xml:space="preserve">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rFonts w:ascii="Arial" w:hAnsi="Arial" w:cs="Arial"/>
          <w:szCs w:val="26"/>
        </w:rPr>
        <w:t>Ширяевского</w:t>
      </w:r>
      <w:r w:rsidRPr="000A4FE8">
        <w:rPr>
          <w:rFonts w:ascii="Arial" w:hAnsi="Arial" w:cs="Arial"/>
          <w:szCs w:val="26"/>
        </w:rPr>
        <w:t xml:space="preserve"> сельское поселение, а </w:t>
      </w:r>
      <w:r w:rsidRPr="000A4FE8">
        <w:rPr>
          <w:rFonts w:ascii="Arial" w:hAnsi="Arial" w:cs="Arial"/>
          <w:szCs w:val="26"/>
        </w:rPr>
        <w:lastRenderedPageBreak/>
        <w:t>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F5283F" w:rsidRPr="002740CB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30. </w:t>
      </w:r>
      <w:r w:rsidRPr="002740CB">
        <w:rPr>
          <w:rFonts w:ascii="Arial" w:hAnsi="Arial" w:cs="Arial"/>
          <w:szCs w:val="26"/>
        </w:rPr>
        <w:t>Часть 1 статье 63 Устава дополнить абзацем следующего содержания:</w:t>
      </w:r>
    </w:p>
    <w:p w:rsidR="00F5283F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2740CB">
        <w:rPr>
          <w:rFonts w:ascii="Arial" w:hAnsi="Arial" w:cs="Arial"/>
          <w:szCs w:val="26"/>
        </w:rPr>
        <w:t xml:space="preserve">«Срок, в течение которого Губернатор Воронежской области издает указ об отрешении от должности главы </w:t>
      </w:r>
      <w:r>
        <w:rPr>
          <w:rFonts w:ascii="Arial" w:hAnsi="Arial" w:cs="Arial"/>
          <w:szCs w:val="26"/>
        </w:rPr>
        <w:t>Ширяевского</w:t>
      </w:r>
      <w:r w:rsidRPr="002740CB">
        <w:rPr>
          <w:rFonts w:ascii="Arial" w:hAnsi="Arial" w:cs="Arial"/>
          <w:szCs w:val="26"/>
        </w:rPr>
        <w:t xml:space="preserve"> сельского поселения не может быть менее одного месяца со дня вступления в силу последнего решения суда, необходимого для издания указа, и не может превышать шесть месяцев со дня вступления в силу этого решения суда.».</w:t>
      </w:r>
    </w:p>
    <w:p w:rsidR="00F5283F" w:rsidRPr="002740CB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31.</w:t>
      </w:r>
      <w:r w:rsidRPr="002740CB">
        <w:rPr>
          <w:rFonts w:ascii="Arial" w:hAnsi="Arial" w:cs="Arial"/>
          <w:szCs w:val="26"/>
        </w:rPr>
        <w:t xml:space="preserve"> В части 2 статьи 63 Устава слова «правовой акт» заменить словом «указ». </w:t>
      </w:r>
    </w:p>
    <w:p w:rsidR="00F5283F" w:rsidRPr="002740CB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2740CB">
        <w:rPr>
          <w:rFonts w:ascii="Arial" w:hAnsi="Arial" w:cs="Arial"/>
          <w:szCs w:val="26"/>
        </w:rPr>
        <w:t>3</w:t>
      </w:r>
      <w:r>
        <w:rPr>
          <w:rFonts w:ascii="Arial" w:hAnsi="Arial" w:cs="Arial"/>
          <w:szCs w:val="26"/>
        </w:rPr>
        <w:t>2</w:t>
      </w:r>
      <w:r w:rsidRPr="002740CB">
        <w:rPr>
          <w:rFonts w:ascii="Arial" w:hAnsi="Arial" w:cs="Arial"/>
          <w:szCs w:val="26"/>
        </w:rPr>
        <w:t>. Пункт 4 части 2 статьи 64 Устава изложить в новой редакции:</w:t>
      </w:r>
    </w:p>
    <w:p w:rsidR="00F5283F" w:rsidRDefault="00F5283F" w:rsidP="00F5283F">
      <w:pPr>
        <w:autoSpaceDN w:val="0"/>
        <w:adjustRightInd w:val="0"/>
        <w:ind w:firstLine="567"/>
        <w:jc w:val="both"/>
        <w:rPr>
          <w:rFonts w:ascii="Arial" w:hAnsi="Arial" w:cs="Arial"/>
          <w:szCs w:val="26"/>
        </w:rPr>
      </w:pPr>
      <w:r w:rsidRPr="002740CB">
        <w:rPr>
          <w:rFonts w:ascii="Arial" w:hAnsi="Arial" w:cs="Arial"/>
          <w:szCs w:val="26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DB082B" w:rsidRDefault="00DB082B">
      <w:bookmarkStart w:id="0" w:name="_GoBack"/>
      <w:bookmarkEnd w:id="0"/>
    </w:p>
    <w:sectPr w:rsidR="00DB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3AE0"/>
    <w:multiLevelType w:val="hybridMultilevel"/>
    <w:tmpl w:val="D800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F7477"/>
    <w:multiLevelType w:val="hybridMultilevel"/>
    <w:tmpl w:val="37D088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62"/>
    <w:rsid w:val="00AA7E62"/>
    <w:rsid w:val="00DB082B"/>
    <w:rsid w:val="00F5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2BFCC-D761-4FDD-94A3-CFA21398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3F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83F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F5283F"/>
    <w:pPr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F5283F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rsid w:val="00F52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12">
    <w:name w:val="Основной текШf1т с отступом 2"/>
    <w:basedOn w:val="a"/>
    <w:rsid w:val="00F5283F"/>
    <w:pPr>
      <w:widowControl w:val="0"/>
      <w:autoSpaceDE/>
      <w:snapToGrid w:val="0"/>
      <w:ind w:firstLine="720"/>
      <w:jc w:val="both"/>
    </w:pPr>
    <w:rPr>
      <w:rFonts w:cs="Times New Roman"/>
      <w:szCs w:val="20"/>
    </w:rPr>
  </w:style>
  <w:style w:type="paragraph" w:customStyle="1" w:styleId="msonormalbullet2gifbullet1gif">
    <w:name w:val="msonormalbullet2gifbullet1.gif"/>
    <w:basedOn w:val="a"/>
    <w:rsid w:val="00F5283F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3302</Words>
  <Characters>18823</Characters>
  <Application>Microsoft Office Word</Application>
  <DocSecurity>0</DocSecurity>
  <Lines>156</Lines>
  <Paragraphs>44</Paragraphs>
  <ScaleCrop>false</ScaleCrop>
  <Company/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2</cp:revision>
  <dcterms:created xsi:type="dcterms:W3CDTF">2018-11-21T11:16:00Z</dcterms:created>
  <dcterms:modified xsi:type="dcterms:W3CDTF">2018-11-21T11:17:00Z</dcterms:modified>
</cp:coreProperties>
</file>