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D5" w:rsidRDefault="00FA70D5" w:rsidP="00FA70D5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BF00E3" w:rsidRPr="00405A5A" w:rsidRDefault="00BF00E3" w:rsidP="00BF00E3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FA70D5" w:rsidRPr="00BF00E3" w:rsidRDefault="00BF00E3" w:rsidP="00BF00E3">
      <w:pPr>
        <w:suppressAutoHyphens w:val="0"/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FA70D5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  <w:r w:rsidRPr="0011243D">
        <w:rPr>
          <w:rFonts w:ascii="Arial" w:hAnsi="Arial" w:cs="Arial"/>
          <w:b/>
          <w:bCs/>
          <w:iCs/>
          <w:sz w:val="28"/>
          <w:szCs w:val="28"/>
        </w:rPr>
        <w:t>РЕШЕНИЕ</w:t>
      </w:r>
    </w:p>
    <w:p w:rsidR="00FA70D5" w:rsidRPr="00C948FC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16"/>
          <w:szCs w:val="28"/>
        </w:rPr>
      </w:pP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 xml:space="preserve">от </w:t>
      </w:r>
      <w:r w:rsidR="00BF00E3">
        <w:rPr>
          <w:rFonts w:ascii="Arial" w:hAnsi="Arial" w:cs="Arial"/>
          <w:sz w:val="28"/>
          <w:szCs w:val="28"/>
        </w:rPr>
        <w:t>«</w:t>
      </w:r>
      <w:r w:rsidR="00833D62">
        <w:rPr>
          <w:rFonts w:ascii="Arial" w:hAnsi="Arial" w:cs="Arial"/>
          <w:sz w:val="28"/>
          <w:szCs w:val="28"/>
        </w:rPr>
        <w:t>2</w:t>
      </w:r>
      <w:r w:rsidR="00D57D49">
        <w:rPr>
          <w:rFonts w:ascii="Arial" w:hAnsi="Arial" w:cs="Arial"/>
          <w:sz w:val="28"/>
          <w:szCs w:val="28"/>
        </w:rPr>
        <w:t>6</w:t>
      </w:r>
      <w:r w:rsidR="00BF00E3">
        <w:rPr>
          <w:rFonts w:ascii="Arial" w:hAnsi="Arial" w:cs="Arial"/>
          <w:sz w:val="28"/>
          <w:szCs w:val="28"/>
        </w:rPr>
        <w:t>»</w:t>
      </w:r>
      <w:r w:rsidRPr="00BF00E3">
        <w:rPr>
          <w:rFonts w:ascii="Arial" w:hAnsi="Arial" w:cs="Arial"/>
          <w:sz w:val="28"/>
          <w:szCs w:val="28"/>
        </w:rPr>
        <w:t xml:space="preserve"> </w:t>
      </w:r>
      <w:r w:rsidR="00A97425">
        <w:rPr>
          <w:rFonts w:ascii="Arial" w:hAnsi="Arial" w:cs="Arial"/>
          <w:sz w:val="28"/>
          <w:szCs w:val="28"/>
        </w:rPr>
        <w:t>декабря</w:t>
      </w:r>
      <w:r w:rsidR="0035172E" w:rsidRPr="00BF00E3">
        <w:rPr>
          <w:rFonts w:ascii="Arial" w:hAnsi="Arial" w:cs="Arial"/>
          <w:sz w:val="28"/>
          <w:szCs w:val="28"/>
        </w:rPr>
        <w:t xml:space="preserve"> 2023</w:t>
      </w:r>
      <w:r w:rsidRPr="00BF00E3">
        <w:rPr>
          <w:rFonts w:ascii="Arial" w:hAnsi="Arial" w:cs="Arial"/>
          <w:sz w:val="28"/>
          <w:szCs w:val="28"/>
        </w:rPr>
        <w:t xml:space="preserve"> г.  </w:t>
      </w:r>
      <w:r w:rsidR="00BF00E3" w:rsidRPr="00BF00E3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Pr="00BF00E3">
        <w:rPr>
          <w:rFonts w:ascii="Arial" w:hAnsi="Arial" w:cs="Arial"/>
          <w:sz w:val="28"/>
          <w:szCs w:val="28"/>
        </w:rPr>
        <w:t xml:space="preserve"> № </w:t>
      </w:r>
      <w:r w:rsidR="00D57D49">
        <w:rPr>
          <w:rFonts w:ascii="Arial" w:hAnsi="Arial" w:cs="Arial"/>
          <w:sz w:val="28"/>
          <w:szCs w:val="28"/>
        </w:rPr>
        <w:t>15</w:t>
      </w:r>
      <w:r w:rsidR="00275EFA">
        <w:rPr>
          <w:rFonts w:ascii="Arial" w:hAnsi="Arial" w:cs="Arial"/>
          <w:sz w:val="28"/>
          <w:szCs w:val="28"/>
        </w:rPr>
        <w:t>9</w:t>
      </w: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>с. Ширяево</w:t>
      </w:r>
    </w:p>
    <w:p w:rsidR="00FA70D5" w:rsidRPr="00A52105" w:rsidRDefault="00FA70D5" w:rsidP="00FA70D5">
      <w:pPr>
        <w:rPr>
          <w:rFonts w:ascii="Arial" w:hAnsi="Arial" w:cs="Arial"/>
          <w:b/>
          <w:sz w:val="12"/>
          <w:szCs w:val="28"/>
        </w:rPr>
      </w:pPr>
    </w:p>
    <w:p w:rsidR="00FA70D5" w:rsidRPr="00BF00E3" w:rsidRDefault="00FA70D5" w:rsidP="00BF00E3">
      <w:pPr>
        <w:tabs>
          <w:tab w:val="left" w:pos="6237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BF00E3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Ширяевского сельского поселения </w:t>
      </w:r>
      <w:r w:rsidR="009B5C48">
        <w:rPr>
          <w:rFonts w:ascii="Arial" w:hAnsi="Arial" w:cs="Arial"/>
          <w:b/>
          <w:sz w:val="32"/>
          <w:szCs w:val="32"/>
        </w:rPr>
        <w:t xml:space="preserve">Калачеевского муниципального района Воронежской области </w:t>
      </w:r>
      <w:r w:rsidR="00987416" w:rsidRPr="00BF00E3">
        <w:rPr>
          <w:rFonts w:ascii="Arial" w:hAnsi="Arial" w:cs="Arial"/>
          <w:b/>
          <w:sz w:val="32"/>
          <w:szCs w:val="32"/>
        </w:rPr>
        <w:t>от 2</w:t>
      </w:r>
      <w:r w:rsidR="009B5C48">
        <w:rPr>
          <w:rFonts w:ascii="Arial" w:hAnsi="Arial" w:cs="Arial"/>
          <w:b/>
          <w:sz w:val="32"/>
          <w:szCs w:val="32"/>
        </w:rPr>
        <w:t>9</w:t>
      </w:r>
      <w:r w:rsidR="00987416" w:rsidRPr="00BF00E3">
        <w:rPr>
          <w:rFonts w:ascii="Arial" w:hAnsi="Arial" w:cs="Arial"/>
          <w:b/>
          <w:sz w:val="32"/>
          <w:szCs w:val="32"/>
        </w:rPr>
        <w:t>.1</w:t>
      </w:r>
      <w:r w:rsidR="009B5C48">
        <w:rPr>
          <w:rFonts w:ascii="Arial" w:hAnsi="Arial" w:cs="Arial"/>
          <w:b/>
          <w:sz w:val="32"/>
          <w:szCs w:val="32"/>
        </w:rPr>
        <w:t>1</w:t>
      </w:r>
      <w:r w:rsidR="00987416" w:rsidRPr="00BF00E3">
        <w:rPr>
          <w:rFonts w:ascii="Arial" w:hAnsi="Arial" w:cs="Arial"/>
          <w:b/>
          <w:sz w:val="32"/>
          <w:szCs w:val="32"/>
        </w:rPr>
        <w:t>.202</w:t>
      </w:r>
      <w:r w:rsidR="009B5C48">
        <w:rPr>
          <w:rFonts w:ascii="Arial" w:hAnsi="Arial" w:cs="Arial"/>
          <w:b/>
          <w:sz w:val="32"/>
          <w:szCs w:val="32"/>
        </w:rPr>
        <w:t>1</w:t>
      </w:r>
      <w:r w:rsidR="00987416" w:rsidRPr="00BF00E3">
        <w:rPr>
          <w:rFonts w:ascii="Arial" w:hAnsi="Arial" w:cs="Arial"/>
          <w:b/>
          <w:sz w:val="32"/>
          <w:szCs w:val="32"/>
        </w:rPr>
        <w:t xml:space="preserve"> г. № </w:t>
      </w:r>
      <w:r w:rsidR="009B5C48">
        <w:rPr>
          <w:rFonts w:ascii="Arial" w:hAnsi="Arial" w:cs="Arial"/>
          <w:b/>
          <w:sz w:val="32"/>
          <w:szCs w:val="32"/>
        </w:rPr>
        <w:t>41</w:t>
      </w:r>
      <w:r w:rsidRPr="00BF00E3">
        <w:rPr>
          <w:rFonts w:ascii="Arial" w:hAnsi="Arial" w:cs="Arial"/>
          <w:b/>
          <w:sz w:val="32"/>
          <w:szCs w:val="32"/>
        </w:rPr>
        <w:t xml:space="preserve"> «</w:t>
      </w:r>
      <w:r w:rsidR="009B5C48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муниципальном контроле в сфере благоустройства на территории Ширяевского сельского поселения Калачеевского муниципального района Воронежской области</w:t>
      </w:r>
      <w:r w:rsidRPr="00BF00E3">
        <w:rPr>
          <w:rFonts w:ascii="Arial" w:hAnsi="Arial" w:cs="Arial"/>
          <w:b/>
          <w:sz w:val="32"/>
          <w:szCs w:val="32"/>
        </w:rPr>
        <w:t>»</w:t>
      </w:r>
      <w:r w:rsidR="00194FAE">
        <w:rPr>
          <w:rFonts w:ascii="Arial" w:hAnsi="Arial" w:cs="Arial"/>
          <w:b/>
          <w:sz w:val="32"/>
          <w:szCs w:val="32"/>
        </w:rPr>
        <w:t xml:space="preserve"> (в редакции от 12.05.2023 г. № 112</w:t>
      </w:r>
      <w:r w:rsidR="00833D62">
        <w:rPr>
          <w:rFonts w:ascii="Arial" w:hAnsi="Arial" w:cs="Arial"/>
          <w:b/>
          <w:sz w:val="32"/>
          <w:szCs w:val="32"/>
        </w:rPr>
        <w:t>, 12.07.2023 г. № 120</w:t>
      </w:r>
      <w:r w:rsidR="00A97425">
        <w:rPr>
          <w:rFonts w:ascii="Arial" w:hAnsi="Arial" w:cs="Arial"/>
          <w:b/>
          <w:sz w:val="32"/>
          <w:szCs w:val="32"/>
        </w:rPr>
        <w:t>, от 22.08.2023 г. № 130</w:t>
      </w:r>
      <w:r w:rsidR="00194FAE">
        <w:rPr>
          <w:rFonts w:ascii="Arial" w:hAnsi="Arial" w:cs="Arial"/>
          <w:b/>
          <w:sz w:val="32"/>
          <w:szCs w:val="32"/>
        </w:rPr>
        <w:t>)</w:t>
      </w:r>
    </w:p>
    <w:p w:rsidR="00FA70D5" w:rsidRPr="00A52105" w:rsidRDefault="00FA70D5" w:rsidP="00FA70D5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12"/>
          <w:szCs w:val="24"/>
        </w:rPr>
      </w:pPr>
    </w:p>
    <w:p w:rsidR="00A52105" w:rsidRDefault="00833D62" w:rsidP="00A5210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33D62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6C4915">
        <w:rPr>
          <w:rFonts w:ascii="Arial" w:hAnsi="Arial" w:cs="Arial"/>
          <w:sz w:val="24"/>
          <w:szCs w:val="24"/>
        </w:rPr>
        <w:t>Ширяевского</w:t>
      </w:r>
      <w:r w:rsidRPr="00833D62">
        <w:rPr>
          <w:rFonts w:ascii="Arial" w:hAnsi="Arial" w:cs="Arial"/>
          <w:sz w:val="24"/>
          <w:szCs w:val="24"/>
        </w:rPr>
        <w:t xml:space="preserve"> сельского поселения, в целях приведения</w:t>
      </w:r>
      <w:r w:rsidRPr="00833D62">
        <w:rPr>
          <w:rFonts w:ascii="Arial" w:hAnsi="Arial" w:cs="Arial"/>
          <w:bCs/>
          <w:sz w:val="24"/>
          <w:szCs w:val="24"/>
          <w:lang w:eastAsia="ru-RU"/>
        </w:rPr>
        <w:t xml:space="preserve"> муниципальных правовых актов</w:t>
      </w:r>
      <w:r w:rsidRPr="00833D62">
        <w:rPr>
          <w:rFonts w:ascii="Arial" w:hAnsi="Arial" w:cs="Arial"/>
          <w:sz w:val="24"/>
          <w:szCs w:val="24"/>
        </w:rPr>
        <w:t xml:space="preserve"> в соответствие с действующим законодательством </w:t>
      </w:r>
      <w:r w:rsidR="00194FAE" w:rsidRPr="00833D62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94FAE" w:rsidRPr="00833D62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  <w:r w:rsidR="009B5C48" w:rsidRPr="00833D6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17038" w:rsidRPr="00833D62">
        <w:rPr>
          <w:rFonts w:ascii="Arial" w:hAnsi="Arial" w:cs="Arial"/>
          <w:sz w:val="24"/>
          <w:szCs w:val="24"/>
          <w:lang w:eastAsia="ru-RU"/>
        </w:rPr>
        <w:t>Ширяевского</w:t>
      </w:r>
      <w:r w:rsidR="009B5C48" w:rsidRPr="00833D62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</w:p>
    <w:p w:rsidR="00A97425" w:rsidRPr="0002449E" w:rsidRDefault="00A97425" w:rsidP="00A52105">
      <w:pPr>
        <w:jc w:val="center"/>
        <w:rPr>
          <w:rFonts w:ascii="Arial" w:hAnsi="Arial" w:cs="Arial"/>
          <w:sz w:val="24"/>
          <w:szCs w:val="24"/>
        </w:rPr>
      </w:pPr>
      <w:r w:rsidRPr="0066308C">
        <w:rPr>
          <w:rFonts w:ascii="Arial" w:hAnsi="Arial" w:cs="Arial"/>
          <w:b/>
          <w:sz w:val="24"/>
          <w:szCs w:val="24"/>
        </w:rPr>
        <w:t>РЕШИЛ:</w:t>
      </w:r>
    </w:p>
    <w:p w:rsidR="00FA70D5" w:rsidRPr="00A97425" w:rsidRDefault="00FA70D5" w:rsidP="006C4915">
      <w:pPr>
        <w:suppressAutoHyphens w:val="0"/>
        <w:ind w:firstLine="709"/>
        <w:jc w:val="both"/>
        <w:rPr>
          <w:rFonts w:ascii="Arial" w:hAnsi="Arial" w:cs="Arial"/>
          <w:sz w:val="14"/>
          <w:szCs w:val="24"/>
        </w:rPr>
      </w:pPr>
    </w:p>
    <w:p w:rsidR="00FA70D5" w:rsidRDefault="00FA70D5" w:rsidP="00DE1C76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изменения в решение Совета народных депутатов Ширяевского сельского поселения Калачеевского муниципального района Воронежской области от </w:t>
      </w:r>
      <w:r w:rsidR="00C17038">
        <w:rPr>
          <w:rFonts w:ascii="Arial" w:hAnsi="Arial" w:cs="Arial"/>
          <w:sz w:val="24"/>
          <w:szCs w:val="24"/>
        </w:rPr>
        <w:t>29</w:t>
      </w:r>
      <w:r w:rsidR="00A95ADF">
        <w:rPr>
          <w:rFonts w:ascii="Arial" w:hAnsi="Arial" w:cs="Arial"/>
          <w:sz w:val="24"/>
          <w:szCs w:val="24"/>
        </w:rPr>
        <w:t>.1</w:t>
      </w:r>
      <w:r w:rsidR="00C17038">
        <w:rPr>
          <w:rFonts w:ascii="Arial" w:hAnsi="Arial" w:cs="Arial"/>
          <w:sz w:val="24"/>
          <w:szCs w:val="24"/>
        </w:rPr>
        <w:t>1</w:t>
      </w:r>
      <w:r w:rsidR="00A95ADF">
        <w:rPr>
          <w:rFonts w:ascii="Arial" w:hAnsi="Arial" w:cs="Arial"/>
          <w:sz w:val="24"/>
          <w:szCs w:val="24"/>
        </w:rPr>
        <w:t>.202</w:t>
      </w:r>
      <w:r w:rsidR="00C17038">
        <w:rPr>
          <w:rFonts w:ascii="Arial" w:hAnsi="Arial" w:cs="Arial"/>
          <w:sz w:val="24"/>
          <w:szCs w:val="24"/>
        </w:rPr>
        <w:t>1</w:t>
      </w:r>
      <w:r w:rsidR="00A95ADF">
        <w:rPr>
          <w:rFonts w:ascii="Arial" w:hAnsi="Arial" w:cs="Arial"/>
          <w:sz w:val="24"/>
          <w:szCs w:val="24"/>
        </w:rPr>
        <w:t xml:space="preserve"> г. № </w:t>
      </w:r>
      <w:r w:rsidR="00C17038">
        <w:rPr>
          <w:rFonts w:ascii="Arial" w:hAnsi="Arial" w:cs="Arial"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 xml:space="preserve"> «</w:t>
      </w:r>
      <w:r w:rsidR="00C17038" w:rsidRPr="00C17038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Положения о муниципальном </w:t>
      </w:r>
      <w:proofErr w:type="gramStart"/>
      <w:r w:rsidR="00C17038" w:rsidRPr="00C17038">
        <w:rPr>
          <w:rFonts w:ascii="Arial" w:hAnsi="Arial" w:cs="Arial"/>
          <w:bCs/>
          <w:color w:val="000000"/>
          <w:sz w:val="24"/>
          <w:szCs w:val="24"/>
        </w:rPr>
        <w:t>контроле</w:t>
      </w:r>
      <w:proofErr w:type="gramEnd"/>
      <w:r w:rsidR="00C17038" w:rsidRPr="00C17038">
        <w:rPr>
          <w:rFonts w:ascii="Arial" w:hAnsi="Arial" w:cs="Arial"/>
          <w:bCs/>
          <w:color w:val="000000"/>
          <w:sz w:val="24"/>
          <w:szCs w:val="24"/>
        </w:rPr>
        <w:t xml:space="preserve"> в сфере благоустройства на территории Ширяевского сельского поселения Калачеевского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»</w:t>
      </w:r>
      <w:r w:rsidR="00194FAE">
        <w:rPr>
          <w:rFonts w:ascii="Arial" w:hAnsi="Arial" w:cs="Arial"/>
          <w:sz w:val="24"/>
          <w:szCs w:val="24"/>
        </w:rPr>
        <w:t xml:space="preserve"> (в редакции решения от 12.05.2023 г. № 112</w:t>
      </w:r>
      <w:r w:rsidR="006C4915">
        <w:rPr>
          <w:rFonts w:ascii="Arial" w:hAnsi="Arial" w:cs="Arial"/>
          <w:sz w:val="24"/>
          <w:szCs w:val="24"/>
        </w:rPr>
        <w:t>, от 12.07.2023 г. № 120</w:t>
      </w:r>
      <w:r w:rsidR="00A97425">
        <w:rPr>
          <w:rFonts w:ascii="Arial" w:hAnsi="Arial" w:cs="Arial"/>
          <w:sz w:val="24"/>
          <w:szCs w:val="24"/>
        </w:rPr>
        <w:t>, от 22.08.2023 г. № 130</w:t>
      </w:r>
      <w:r w:rsidR="00194FAE">
        <w:rPr>
          <w:rFonts w:ascii="Arial" w:hAnsi="Arial" w:cs="Arial"/>
          <w:sz w:val="24"/>
          <w:szCs w:val="24"/>
        </w:rPr>
        <w:t>)</w:t>
      </w:r>
      <w:r w:rsidR="00C17038">
        <w:rPr>
          <w:rFonts w:ascii="Arial" w:hAnsi="Arial" w:cs="Arial"/>
          <w:sz w:val="24"/>
          <w:szCs w:val="24"/>
        </w:rPr>
        <w:t>:</w:t>
      </w:r>
    </w:p>
    <w:p w:rsidR="00C17038" w:rsidRDefault="00FA70D5" w:rsidP="00DE1C76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C17038" w:rsidRPr="00C17038">
        <w:rPr>
          <w:rFonts w:ascii="Arial" w:hAnsi="Arial" w:cs="Arial"/>
          <w:sz w:val="24"/>
          <w:szCs w:val="24"/>
          <w:lang w:eastAsia="ru-RU"/>
        </w:rPr>
        <w:t xml:space="preserve">В Положение </w:t>
      </w:r>
      <w:r w:rsidR="00C17038" w:rsidRPr="00C17038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о муниципальном контроле в сфере благоустройства на территории </w:t>
      </w:r>
      <w:r w:rsidR="00C17038">
        <w:rPr>
          <w:rFonts w:ascii="Arial" w:hAnsi="Arial" w:cs="Arial"/>
          <w:bCs/>
          <w:kern w:val="28"/>
          <w:sz w:val="24"/>
          <w:szCs w:val="24"/>
          <w:lang w:eastAsia="ru-RU"/>
        </w:rPr>
        <w:t>Ширяевского</w:t>
      </w:r>
      <w:r w:rsidR="00C17038" w:rsidRPr="00C17038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C17038" w:rsidRPr="00C17038">
        <w:rPr>
          <w:rFonts w:ascii="Arial" w:hAnsi="Arial" w:cs="Arial"/>
          <w:sz w:val="24"/>
          <w:szCs w:val="24"/>
          <w:lang w:eastAsia="ru-RU"/>
        </w:rPr>
        <w:t xml:space="preserve"> - далее Положение:</w:t>
      </w:r>
    </w:p>
    <w:p w:rsidR="00DE1C76" w:rsidRDefault="00150ADE" w:rsidP="00DE1C76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1.1.1. </w:t>
      </w:r>
      <w:r w:rsidR="006C491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E1C76">
        <w:rPr>
          <w:rFonts w:ascii="Arial" w:hAnsi="Arial" w:cs="Arial"/>
          <w:sz w:val="24"/>
          <w:szCs w:val="24"/>
          <w:lang w:eastAsia="ru-RU"/>
        </w:rPr>
        <w:t>Пункт 1.8. дополнить абзацем следующего содержания:</w:t>
      </w:r>
    </w:p>
    <w:p w:rsidR="00DE1C76" w:rsidRDefault="00DE1C76" w:rsidP="00DE1C76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«Все внеплановые контрольные (надзорные) мероприятия могут проводит</w:t>
      </w:r>
      <w:r w:rsidR="00D57D49">
        <w:rPr>
          <w:rFonts w:ascii="Arial" w:hAnsi="Arial" w:cs="Arial"/>
          <w:sz w:val="24"/>
          <w:szCs w:val="24"/>
          <w:lang w:eastAsia="ru-RU"/>
        </w:rPr>
        <w:t>ь</w:t>
      </w:r>
      <w:r>
        <w:rPr>
          <w:rFonts w:ascii="Arial" w:hAnsi="Arial" w:cs="Arial"/>
          <w:sz w:val="24"/>
          <w:szCs w:val="24"/>
          <w:lang w:eastAsia="ru-RU"/>
        </w:rPr>
        <w:t>ся только после согласования с органами прокуратуры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.»;</w:t>
      </w:r>
      <w:proofErr w:type="gramEnd"/>
    </w:p>
    <w:p w:rsidR="00A97425" w:rsidRDefault="002311D5" w:rsidP="00DE1C76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1.1.2. </w:t>
      </w:r>
      <w:r w:rsidR="0085122D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DD34AA">
        <w:rPr>
          <w:rFonts w:ascii="Arial" w:hAnsi="Arial" w:cs="Arial"/>
          <w:sz w:val="24"/>
          <w:szCs w:val="24"/>
          <w:lang w:eastAsia="ru-RU"/>
        </w:rPr>
        <w:t xml:space="preserve">абзаце </w:t>
      </w:r>
      <w:r>
        <w:rPr>
          <w:rFonts w:ascii="Arial" w:hAnsi="Arial" w:cs="Arial"/>
          <w:sz w:val="24"/>
          <w:szCs w:val="24"/>
          <w:lang w:eastAsia="ru-RU"/>
        </w:rPr>
        <w:t>втором</w:t>
      </w:r>
      <w:r w:rsidR="00DD34A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5122D">
        <w:rPr>
          <w:rFonts w:ascii="Arial" w:hAnsi="Arial" w:cs="Arial"/>
          <w:sz w:val="24"/>
          <w:szCs w:val="24"/>
          <w:lang w:eastAsia="ru-RU"/>
        </w:rPr>
        <w:t>пункт</w:t>
      </w:r>
      <w:r w:rsidR="00DD34AA">
        <w:rPr>
          <w:rFonts w:ascii="Arial" w:hAnsi="Arial" w:cs="Arial"/>
          <w:sz w:val="24"/>
          <w:szCs w:val="24"/>
          <w:lang w:eastAsia="ru-RU"/>
        </w:rPr>
        <w:t>а</w:t>
      </w:r>
      <w:r w:rsidR="0085122D">
        <w:rPr>
          <w:rFonts w:ascii="Arial" w:hAnsi="Arial" w:cs="Arial"/>
          <w:sz w:val="24"/>
          <w:szCs w:val="24"/>
          <w:lang w:eastAsia="ru-RU"/>
        </w:rPr>
        <w:t xml:space="preserve"> 2.7. слова «подписывается главой администрации» </w:t>
      </w:r>
      <w:proofErr w:type="gramStart"/>
      <w:r w:rsidR="0085122D">
        <w:rPr>
          <w:rFonts w:ascii="Arial" w:hAnsi="Arial" w:cs="Arial"/>
          <w:sz w:val="24"/>
          <w:szCs w:val="24"/>
          <w:lang w:eastAsia="ru-RU"/>
        </w:rPr>
        <w:t>заменить на слова</w:t>
      </w:r>
      <w:proofErr w:type="gramEnd"/>
      <w:r w:rsidR="0085122D">
        <w:rPr>
          <w:rFonts w:ascii="Arial" w:hAnsi="Arial" w:cs="Arial"/>
          <w:sz w:val="24"/>
          <w:szCs w:val="24"/>
          <w:lang w:eastAsia="ru-RU"/>
        </w:rPr>
        <w:t xml:space="preserve"> «подписывается главой поселения»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2311D5" w:rsidRDefault="00CC2F70" w:rsidP="00DE1C7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1.1.3. Абзац второй пункта 3.3. </w:t>
      </w:r>
      <w:r>
        <w:rPr>
          <w:rFonts w:ascii="Arial" w:hAnsi="Arial" w:cs="Arial"/>
          <w:sz w:val="24"/>
          <w:szCs w:val="24"/>
        </w:rPr>
        <w:t xml:space="preserve">изложить в новой </w:t>
      </w:r>
      <w:r w:rsidRPr="006C4915">
        <w:rPr>
          <w:rFonts w:ascii="Arial" w:hAnsi="Arial" w:cs="Arial"/>
          <w:sz w:val="24"/>
          <w:szCs w:val="24"/>
        </w:rPr>
        <w:t>редакции:</w:t>
      </w:r>
    </w:p>
    <w:p w:rsidR="00CC2F70" w:rsidRPr="00CC2F70" w:rsidRDefault="00CC2F70" w:rsidP="00DE1C76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C2F70">
        <w:rPr>
          <w:rFonts w:ascii="Arial" w:hAnsi="Arial" w:cs="Arial"/>
          <w:sz w:val="24"/>
          <w:szCs w:val="24"/>
        </w:rPr>
        <w:t>«</w:t>
      </w:r>
      <w:r w:rsidRPr="00CC2F70">
        <w:rPr>
          <w:rFonts w:ascii="Arial" w:hAnsi="Arial" w:cs="Arial"/>
          <w:color w:val="000000"/>
          <w:sz w:val="24"/>
          <w:szCs w:val="24"/>
        </w:rPr>
        <w:t>В 2022-202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CC2F70">
        <w:rPr>
          <w:rFonts w:ascii="Arial" w:hAnsi="Arial" w:cs="Arial"/>
          <w:color w:val="000000"/>
          <w:sz w:val="24"/>
          <w:szCs w:val="24"/>
        </w:rPr>
        <w:t xml:space="preserve"> годах внеплановые контрольные</w:t>
      </w:r>
      <w:r>
        <w:rPr>
          <w:rFonts w:ascii="Arial" w:hAnsi="Arial" w:cs="Arial"/>
          <w:color w:val="000000"/>
          <w:sz w:val="24"/>
          <w:szCs w:val="24"/>
        </w:rPr>
        <w:t xml:space="preserve"> (надзорные)</w:t>
      </w:r>
      <w:r w:rsidRPr="00CC2F70">
        <w:rPr>
          <w:rFonts w:ascii="Arial" w:hAnsi="Arial" w:cs="Arial"/>
          <w:color w:val="000000"/>
          <w:sz w:val="24"/>
          <w:szCs w:val="24"/>
        </w:rPr>
        <w:t xml:space="preserve"> мероприятия, внеплановые проверки проводятся исключительно по основаниям и на условиях, установленных пунктом 3 Постановления Правительства № 336 от 10.03.2022.</w:t>
      </w:r>
      <w:r w:rsidR="00A52105">
        <w:rPr>
          <w:rFonts w:ascii="Arial" w:hAnsi="Arial" w:cs="Arial"/>
          <w:color w:val="000000"/>
          <w:sz w:val="24"/>
          <w:szCs w:val="24"/>
        </w:rPr>
        <w:t>».</w:t>
      </w:r>
    </w:p>
    <w:p w:rsidR="00FA70D5" w:rsidRPr="00037795" w:rsidRDefault="00C948FC" w:rsidP="00A52105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7795">
        <w:rPr>
          <w:rFonts w:ascii="Arial" w:hAnsi="Arial" w:cs="Arial"/>
          <w:sz w:val="24"/>
          <w:szCs w:val="24"/>
        </w:rPr>
        <w:lastRenderedPageBreak/>
        <w:t>О</w:t>
      </w:r>
      <w:r w:rsidR="00FA70D5" w:rsidRPr="00037795">
        <w:rPr>
          <w:rFonts w:ascii="Arial" w:hAnsi="Arial" w:cs="Arial"/>
          <w:sz w:val="24"/>
          <w:szCs w:val="24"/>
        </w:rPr>
        <w:t>публикова</w:t>
      </w:r>
      <w:r w:rsidRPr="00037795">
        <w:rPr>
          <w:rFonts w:ascii="Arial" w:hAnsi="Arial" w:cs="Arial"/>
          <w:sz w:val="24"/>
          <w:szCs w:val="24"/>
        </w:rPr>
        <w:t xml:space="preserve">ть настоящее решение </w:t>
      </w:r>
      <w:r w:rsidR="00FA70D5" w:rsidRPr="00037795">
        <w:rPr>
          <w:rFonts w:ascii="Arial" w:hAnsi="Arial" w:cs="Arial"/>
          <w:sz w:val="24"/>
          <w:szCs w:val="24"/>
        </w:rPr>
        <w:t>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194FAE" w:rsidRPr="00037795" w:rsidRDefault="00194FAE" w:rsidP="00A52105">
      <w:pPr>
        <w:pStyle w:val="a7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6"/>
        </w:rPr>
      </w:pPr>
      <w:proofErr w:type="gramStart"/>
      <w:r w:rsidRPr="00037795">
        <w:rPr>
          <w:rFonts w:ascii="Arial" w:hAnsi="Arial" w:cs="Arial"/>
          <w:sz w:val="24"/>
          <w:szCs w:val="26"/>
        </w:rPr>
        <w:t>Контроль за</w:t>
      </w:r>
      <w:proofErr w:type="gramEnd"/>
      <w:r w:rsidRPr="00037795">
        <w:rPr>
          <w:rFonts w:ascii="Arial" w:hAnsi="Arial" w:cs="Arial"/>
          <w:sz w:val="24"/>
          <w:szCs w:val="26"/>
        </w:rPr>
        <w:t xml:space="preserve"> исполнением настоящего решения оставляю за собой.</w:t>
      </w:r>
    </w:p>
    <w:p w:rsidR="00150ADE" w:rsidRPr="00150ADE" w:rsidRDefault="00150ADE" w:rsidP="00A52105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A70D5" w:rsidRDefault="00FA70D5" w:rsidP="00FA70D5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Глава Ширяевского сельского </w:t>
      </w: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поселения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</w:t>
      </w:r>
      <w:r w:rsidRPr="00BF00E3">
        <w:rPr>
          <w:rFonts w:ascii="Arial" w:eastAsia="Calibri" w:hAnsi="Arial" w:cs="Arial"/>
          <w:sz w:val="24"/>
          <w:szCs w:val="24"/>
        </w:rPr>
        <w:t xml:space="preserve">              А.А. Макаровский      </w:t>
      </w:r>
    </w:p>
    <w:sectPr w:rsidR="00BF00E3" w:rsidRPr="00BF00E3" w:rsidSect="00BF00E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A11"/>
    <w:rsid w:val="00037795"/>
    <w:rsid w:val="000947D7"/>
    <w:rsid w:val="000B151B"/>
    <w:rsid w:val="000C193D"/>
    <w:rsid w:val="00150ADE"/>
    <w:rsid w:val="00194FAE"/>
    <w:rsid w:val="001F5D81"/>
    <w:rsid w:val="002311D5"/>
    <w:rsid w:val="00275EFA"/>
    <w:rsid w:val="0029484D"/>
    <w:rsid w:val="0035172E"/>
    <w:rsid w:val="00365E9D"/>
    <w:rsid w:val="003E339F"/>
    <w:rsid w:val="00473316"/>
    <w:rsid w:val="00483216"/>
    <w:rsid w:val="004A1CAE"/>
    <w:rsid w:val="00551505"/>
    <w:rsid w:val="00583A5C"/>
    <w:rsid w:val="0060714C"/>
    <w:rsid w:val="00692BCF"/>
    <w:rsid w:val="006B6065"/>
    <w:rsid w:val="006C05DA"/>
    <w:rsid w:val="006C15C8"/>
    <w:rsid w:val="006C4915"/>
    <w:rsid w:val="00722163"/>
    <w:rsid w:val="007A08AD"/>
    <w:rsid w:val="007D5E8B"/>
    <w:rsid w:val="00833D62"/>
    <w:rsid w:val="0084267D"/>
    <w:rsid w:val="0085122D"/>
    <w:rsid w:val="00900A9B"/>
    <w:rsid w:val="009111F3"/>
    <w:rsid w:val="00987416"/>
    <w:rsid w:val="009B5C48"/>
    <w:rsid w:val="00A03A11"/>
    <w:rsid w:val="00A52105"/>
    <w:rsid w:val="00A95ADF"/>
    <w:rsid w:val="00A97425"/>
    <w:rsid w:val="00B201E4"/>
    <w:rsid w:val="00B8716E"/>
    <w:rsid w:val="00BF00E3"/>
    <w:rsid w:val="00C17038"/>
    <w:rsid w:val="00C7125A"/>
    <w:rsid w:val="00C948FC"/>
    <w:rsid w:val="00CC2F70"/>
    <w:rsid w:val="00D454A5"/>
    <w:rsid w:val="00D57D49"/>
    <w:rsid w:val="00DD34AA"/>
    <w:rsid w:val="00DE1C76"/>
    <w:rsid w:val="00E67F46"/>
    <w:rsid w:val="00F81FCC"/>
    <w:rsid w:val="00FA70D5"/>
    <w:rsid w:val="00FF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17038"/>
    <w:pPr>
      <w:ind w:left="720"/>
      <w:contextualSpacing/>
    </w:pPr>
  </w:style>
  <w:style w:type="paragraph" w:customStyle="1" w:styleId="ConsPlusNormal">
    <w:name w:val="ConsPlusNormal"/>
    <w:uiPriority w:val="99"/>
    <w:rsid w:val="00150A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unhideWhenUsed/>
    <w:rsid w:val="00194FA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cbsp_11</dc:creator>
  <cp:keywords/>
  <dc:description/>
  <cp:lastModifiedBy>Пользователь</cp:lastModifiedBy>
  <cp:revision>25</cp:revision>
  <cp:lastPrinted>2023-05-15T07:02:00Z</cp:lastPrinted>
  <dcterms:created xsi:type="dcterms:W3CDTF">2023-04-13T12:54:00Z</dcterms:created>
  <dcterms:modified xsi:type="dcterms:W3CDTF">2023-12-26T05:43:00Z</dcterms:modified>
</cp:coreProperties>
</file>