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0C0BF9" w:rsidRDefault="00405A5A" w:rsidP="008E5204">
      <w:pPr>
        <w:pStyle w:val="a3"/>
        <w:jc w:val="center"/>
        <w:rPr>
          <w:rFonts w:ascii="Arial" w:hAnsi="Arial" w:cs="Arial"/>
          <w:sz w:val="20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012221" w:rsidRDefault="008E5204" w:rsidP="008E5204">
      <w:pPr>
        <w:pStyle w:val="a3"/>
        <w:jc w:val="center"/>
        <w:rPr>
          <w:rFonts w:ascii="Arial" w:hAnsi="Arial" w:cs="Arial"/>
          <w:b/>
          <w:sz w:val="18"/>
          <w:szCs w:val="24"/>
        </w:rPr>
      </w:pP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595A68">
        <w:rPr>
          <w:rFonts w:ascii="Arial" w:hAnsi="Arial" w:cs="Arial"/>
          <w:sz w:val="28"/>
          <w:szCs w:val="24"/>
        </w:rPr>
        <w:t>30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616387">
        <w:rPr>
          <w:rFonts w:ascii="Arial" w:hAnsi="Arial" w:cs="Arial"/>
          <w:sz w:val="28"/>
          <w:szCs w:val="24"/>
        </w:rPr>
        <w:t>января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616387">
        <w:rPr>
          <w:rFonts w:ascii="Arial" w:hAnsi="Arial" w:cs="Arial"/>
          <w:sz w:val="28"/>
          <w:szCs w:val="24"/>
        </w:rPr>
        <w:t>3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8D49C8">
        <w:rPr>
          <w:rFonts w:ascii="Arial" w:hAnsi="Arial" w:cs="Arial"/>
          <w:sz w:val="28"/>
          <w:szCs w:val="24"/>
        </w:rPr>
        <w:t>4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B26A41" w:rsidRDefault="00B26A41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E7490E" w:rsidRDefault="00E7490E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26497D">
        <w:rPr>
          <w:rFonts w:ascii="Arial" w:hAnsi="Arial" w:cs="Arial"/>
          <w:b/>
          <w:bCs/>
          <w:kern w:val="28"/>
          <w:sz w:val="32"/>
          <w:szCs w:val="32"/>
        </w:rPr>
        <w:t>14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26497D">
        <w:rPr>
          <w:rFonts w:ascii="Arial" w:hAnsi="Arial" w:cs="Arial"/>
          <w:b/>
          <w:bCs/>
          <w:kern w:val="28"/>
          <w:sz w:val="32"/>
          <w:szCs w:val="32"/>
        </w:rPr>
        <w:t>12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26497D">
        <w:rPr>
          <w:rFonts w:ascii="Arial" w:hAnsi="Arial" w:cs="Arial"/>
          <w:b/>
          <w:bCs/>
          <w:kern w:val="28"/>
          <w:sz w:val="32"/>
          <w:szCs w:val="32"/>
        </w:rPr>
        <w:t>5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26497D">
        <w:rPr>
          <w:rFonts w:ascii="Arial" w:hAnsi="Arial" w:cs="Arial"/>
          <w:b/>
          <w:bCs/>
          <w:kern w:val="28"/>
          <w:sz w:val="32"/>
          <w:szCs w:val="32"/>
        </w:rPr>
        <w:t>71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«Об утверждении административного регламента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>администрации Ширяевского сельского поселения Калачеевского муниципального района Воронежской области по оказанию муниципальной услуги «</w:t>
      </w:r>
      <w:r w:rsidR="0026497D">
        <w:rPr>
          <w:rFonts w:ascii="Arial" w:hAnsi="Arial" w:cs="Arial"/>
          <w:b/>
          <w:bCs/>
          <w:kern w:val="28"/>
          <w:sz w:val="32"/>
          <w:szCs w:val="32"/>
        </w:rPr>
        <w:t>Утверждение и выдача схем расположения земельных участков на кадастровом плане территории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» (в редакции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постановлений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kern w:val="28"/>
          <w:sz w:val="32"/>
          <w:szCs w:val="32"/>
        </w:rPr>
        <w:t>09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.0</w:t>
      </w:r>
      <w:r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>
        <w:rPr>
          <w:rFonts w:ascii="Arial" w:hAnsi="Arial" w:cs="Arial"/>
          <w:b/>
          <w:bCs/>
          <w:kern w:val="28"/>
          <w:sz w:val="32"/>
          <w:szCs w:val="32"/>
        </w:rPr>
        <w:t>7</w:t>
      </w:r>
      <w:r w:rsidR="0026497D">
        <w:rPr>
          <w:rFonts w:ascii="Arial" w:hAnsi="Arial" w:cs="Arial"/>
          <w:b/>
          <w:bCs/>
          <w:kern w:val="28"/>
          <w:sz w:val="32"/>
          <w:szCs w:val="32"/>
        </w:rPr>
        <w:t>8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kern w:val="28"/>
          <w:sz w:val="32"/>
          <w:szCs w:val="32"/>
        </w:rPr>
        <w:t>от 2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>4</w:t>
      </w:r>
      <w:r>
        <w:rPr>
          <w:rFonts w:ascii="Arial" w:hAnsi="Arial" w:cs="Arial"/>
          <w:b/>
          <w:bCs/>
          <w:kern w:val="28"/>
          <w:sz w:val="32"/>
          <w:szCs w:val="32"/>
        </w:rPr>
        <w:t>.0</w:t>
      </w:r>
      <w:r w:rsidR="0026497D">
        <w:rPr>
          <w:rFonts w:ascii="Arial" w:hAnsi="Arial" w:cs="Arial"/>
          <w:b/>
          <w:bCs/>
          <w:kern w:val="28"/>
          <w:sz w:val="32"/>
          <w:szCs w:val="32"/>
        </w:rPr>
        <w:t>5</w:t>
      </w:r>
      <w:r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26497D">
        <w:rPr>
          <w:rFonts w:ascii="Arial" w:hAnsi="Arial" w:cs="Arial"/>
          <w:b/>
          <w:bCs/>
          <w:kern w:val="28"/>
          <w:sz w:val="32"/>
          <w:szCs w:val="32"/>
        </w:rPr>
        <w:t>9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26497D">
        <w:rPr>
          <w:rFonts w:ascii="Arial" w:hAnsi="Arial" w:cs="Arial"/>
          <w:b/>
          <w:bCs/>
          <w:kern w:val="28"/>
          <w:sz w:val="32"/>
          <w:szCs w:val="32"/>
        </w:rPr>
        <w:t>67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,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kern w:val="28"/>
          <w:sz w:val="32"/>
          <w:szCs w:val="32"/>
        </w:rPr>
        <w:t>14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.0</w:t>
      </w:r>
      <w:r w:rsidR="0026497D">
        <w:rPr>
          <w:rFonts w:ascii="Arial" w:hAnsi="Arial" w:cs="Arial"/>
          <w:b/>
          <w:bCs/>
          <w:kern w:val="28"/>
          <w:sz w:val="32"/>
          <w:szCs w:val="32"/>
        </w:rPr>
        <w:t>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</w:t>
      </w:r>
      <w:r w:rsidR="0026497D">
        <w:rPr>
          <w:rFonts w:ascii="Arial" w:hAnsi="Arial" w:cs="Arial"/>
          <w:b/>
          <w:bCs/>
          <w:kern w:val="28"/>
          <w:sz w:val="32"/>
          <w:szCs w:val="32"/>
        </w:rPr>
        <w:t>20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26497D">
        <w:rPr>
          <w:rFonts w:ascii="Arial" w:hAnsi="Arial" w:cs="Arial"/>
          <w:b/>
          <w:bCs/>
          <w:kern w:val="28"/>
          <w:sz w:val="32"/>
          <w:szCs w:val="32"/>
        </w:rPr>
        <w:t>22, от 14.12.2021 г. № 51</w:t>
      </w:r>
      <w:r w:rsidR="00616387">
        <w:rPr>
          <w:rFonts w:ascii="Arial" w:hAnsi="Arial" w:cs="Arial"/>
          <w:b/>
          <w:bCs/>
          <w:kern w:val="28"/>
          <w:sz w:val="32"/>
          <w:szCs w:val="32"/>
        </w:rPr>
        <w:t>, от 26.12.2022 г. № 75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)</w:t>
      </w:r>
    </w:p>
    <w:p w:rsidR="00B26A41" w:rsidRPr="00B26A41" w:rsidRDefault="00B26A41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8"/>
          <w:szCs w:val="32"/>
        </w:rPr>
      </w:pPr>
    </w:p>
    <w:p w:rsidR="00405A5A" w:rsidRPr="007E4478" w:rsidRDefault="00405A5A" w:rsidP="00405A5A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lang w:eastAsia="ar-SA"/>
        </w:rPr>
      </w:pPr>
      <w:r w:rsidRPr="007E4478">
        <w:rPr>
          <w:rFonts w:ascii="Arial" w:hAnsi="Arial" w:cs="Arial"/>
          <w:lang w:eastAsia="ar-SA"/>
        </w:rPr>
        <w:t xml:space="preserve">В целях приведения нормативных правовых актов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в соответствие с требованиями действующего законодательства, в соответствие с утвержденным перечнем муниципальных услуг, предоставляемых органами местного самоуправления, администрация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</w:t>
      </w:r>
      <w:proofErr w:type="spellStart"/>
      <w:proofErr w:type="gramStart"/>
      <w:r w:rsidRPr="007E4478">
        <w:rPr>
          <w:rFonts w:ascii="Arial" w:hAnsi="Arial" w:cs="Arial"/>
          <w:b/>
          <w:lang w:eastAsia="ar-SA"/>
        </w:rPr>
        <w:t>п</w:t>
      </w:r>
      <w:proofErr w:type="spellEnd"/>
      <w:proofErr w:type="gramEnd"/>
      <w:r w:rsidRPr="007E4478">
        <w:rPr>
          <w:rFonts w:ascii="Arial" w:hAnsi="Arial" w:cs="Arial"/>
          <w:b/>
          <w:lang w:eastAsia="ar-SA"/>
        </w:rPr>
        <w:t xml:space="preserve"> о с т а </w:t>
      </w:r>
      <w:proofErr w:type="spellStart"/>
      <w:r w:rsidRPr="007E4478">
        <w:rPr>
          <w:rFonts w:ascii="Arial" w:hAnsi="Arial" w:cs="Arial"/>
          <w:b/>
          <w:lang w:eastAsia="ar-SA"/>
        </w:rPr>
        <w:t>н</w:t>
      </w:r>
      <w:proofErr w:type="spellEnd"/>
      <w:r w:rsidRPr="007E4478">
        <w:rPr>
          <w:rFonts w:ascii="Arial" w:hAnsi="Arial" w:cs="Arial"/>
          <w:b/>
          <w:lang w:eastAsia="ar-SA"/>
        </w:rPr>
        <w:t xml:space="preserve"> о в л я е т:</w:t>
      </w:r>
    </w:p>
    <w:p w:rsidR="00012221" w:rsidRPr="00E50FC0" w:rsidRDefault="00012221" w:rsidP="00353C2C">
      <w:pPr>
        <w:ind w:firstLine="709"/>
        <w:jc w:val="both"/>
        <w:rPr>
          <w:rFonts w:ascii="Arial" w:hAnsi="Arial" w:cs="Arial"/>
          <w:sz w:val="6"/>
        </w:rPr>
      </w:pPr>
    </w:p>
    <w:p w:rsidR="00E7490E" w:rsidRPr="00E7490E" w:rsidRDefault="00353C2C" w:rsidP="00F31EC0">
      <w:pPr>
        <w:autoSpaceDE w:val="0"/>
        <w:autoSpaceDN w:val="0"/>
        <w:adjustRightInd w:val="0"/>
        <w:ind w:right="141" w:firstLine="709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 xml:space="preserve">1. </w:t>
      </w:r>
      <w:proofErr w:type="gramStart"/>
      <w:r w:rsidR="000C0BF9" w:rsidRPr="003C61CA">
        <w:rPr>
          <w:rFonts w:ascii="Arial" w:hAnsi="Arial" w:cs="Arial"/>
        </w:rPr>
        <w:t xml:space="preserve">Внести в постановление администрации </w:t>
      </w:r>
      <w:r w:rsidR="000C0BF9">
        <w:rPr>
          <w:rFonts w:ascii="Arial" w:hAnsi="Arial" w:cs="Arial"/>
        </w:rPr>
        <w:t>Ширяевского</w:t>
      </w:r>
      <w:r w:rsidR="000C0BF9" w:rsidRPr="003C61CA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CB5EF0">
        <w:rPr>
          <w:rFonts w:ascii="Arial" w:hAnsi="Arial" w:cs="Arial"/>
        </w:rPr>
        <w:t xml:space="preserve"> Воронежской области</w:t>
      </w:r>
      <w:r w:rsidR="000C0BF9" w:rsidRPr="003C61CA">
        <w:rPr>
          <w:rFonts w:ascii="Arial" w:hAnsi="Arial" w:cs="Arial"/>
        </w:rPr>
        <w:t xml:space="preserve"> </w:t>
      </w:r>
      <w:r w:rsidR="0026497D" w:rsidRPr="0026497D">
        <w:rPr>
          <w:rFonts w:ascii="Arial" w:hAnsi="Arial" w:cs="Arial"/>
          <w:bCs/>
          <w:kern w:val="28"/>
        </w:rPr>
        <w:t>от 14.12.2015 г. № 71 «Об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оказанию муниципальной услуги «Утверждение и выдача схем расположения земельных участков на кадастровом плане территории» (в редакции постановлений от 09.06.2016 г. № 78, от 24.05.2019 г. № 67, от 14.04.2020 г. № 22, от</w:t>
      </w:r>
      <w:proofErr w:type="gramEnd"/>
      <w:r w:rsidR="0026497D" w:rsidRPr="0026497D">
        <w:rPr>
          <w:rFonts w:ascii="Arial" w:hAnsi="Arial" w:cs="Arial"/>
          <w:bCs/>
          <w:kern w:val="28"/>
        </w:rPr>
        <w:t xml:space="preserve"> </w:t>
      </w:r>
      <w:proofErr w:type="gramStart"/>
      <w:r w:rsidR="0026497D" w:rsidRPr="0026497D">
        <w:rPr>
          <w:rFonts w:ascii="Arial" w:hAnsi="Arial" w:cs="Arial"/>
          <w:bCs/>
          <w:kern w:val="28"/>
        </w:rPr>
        <w:t>14.12.2021 г. № 51</w:t>
      </w:r>
      <w:r w:rsidR="00616387">
        <w:rPr>
          <w:rFonts w:ascii="Arial" w:hAnsi="Arial" w:cs="Arial"/>
          <w:bCs/>
          <w:kern w:val="28"/>
        </w:rPr>
        <w:t>, от 26.12.2022 г. № 75</w:t>
      </w:r>
      <w:r w:rsidR="0026497D" w:rsidRPr="0026497D">
        <w:rPr>
          <w:rFonts w:ascii="Arial" w:hAnsi="Arial" w:cs="Arial"/>
          <w:bCs/>
          <w:kern w:val="28"/>
        </w:rPr>
        <w:t>)</w:t>
      </w:r>
      <w:r w:rsidR="00F31EC0">
        <w:rPr>
          <w:rFonts w:ascii="Arial" w:hAnsi="Arial" w:cs="Arial"/>
          <w:bCs/>
          <w:kern w:val="28"/>
        </w:rPr>
        <w:t xml:space="preserve"> </w:t>
      </w:r>
      <w:r w:rsidR="00E7490E">
        <w:rPr>
          <w:rFonts w:ascii="Arial" w:hAnsi="Arial" w:cs="Arial"/>
        </w:rPr>
        <w:t xml:space="preserve"> следующие изменения:</w:t>
      </w:r>
      <w:proofErr w:type="gramEnd"/>
    </w:p>
    <w:p w:rsidR="000C0BF9" w:rsidRDefault="000C0BF9" w:rsidP="000C0BF9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E70C8B">
        <w:rPr>
          <w:rFonts w:ascii="Arial" w:hAnsi="Arial" w:cs="Arial"/>
        </w:rPr>
        <w:t>1.</w:t>
      </w:r>
      <w:r>
        <w:rPr>
          <w:rFonts w:ascii="Arial" w:hAnsi="Arial" w:cs="Arial"/>
        </w:rPr>
        <w:t>1.</w:t>
      </w:r>
      <w:r w:rsidRPr="00E70C8B">
        <w:rPr>
          <w:rFonts w:ascii="Arial" w:hAnsi="Arial" w:cs="Arial"/>
        </w:rPr>
        <w:t xml:space="preserve"> В административн</w:t>
      </w:r>
      <w:r w:rsidR="00616387">
        <w:rPr>
          <w:rFonts w:ascii="Arial" w:hAnsi="Arial" w:cs="Arial"/>
        </w:rPr>
        <w:t>ом</w:t>
      </w:r>
      <w:r w:rsidRPr="00E70C8B">
        <w:rPr>
          <w:rFonts w:ascii="Arial" w:hAnsi="Arial" w:cs="Arial"/>
        </w:rPr>
        <w:t xml:space="preserve"> регламент</w:t>
      </w:r>
      <w:r w:rsidR="00616387">
        <w:rPr>
          <w:rFonts w:ascii="Arial" w:hAnsi="Arial" w:cs="Arial"/>
        </w:rPr>
        <w:t>е</w:t>
      </w:r>
      <w:r>
        <w:rPr>
          <w:rFonts w:ascii="Arial" w:hAnsi="Arial" w:cs="Arial"/>
        </w:rPr>
        <w:t>:</w:t>
      </w:r>
    </w:p>
    <w:p w:rsidR="00FC2608" w:rsidRPr="00FC2608" w:rsidRDefault="000C0BF9" w:rsidP="00FC2608">
      <w:pPr>
        <w:tabs>
          <w:tab w:val="left" w:pos="567"/>
        </w:tabs>
        <w:ind w:right="10"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 xml:space="preserve">1.1.1. </w:t>
      </w:r>
      <w:r w:rsidR="00FC2608" w:rsidRPr="00FC2608">
        <w:rPr>
          <w:rFonts w:ascii="Arial" w:hAnsi="Arial" w:cs="Arial"/>
          <w:lang w:eastAsia="ar-SA"/>
        </w:rPr>
        <w:t>Абзац первый подпункта 2.4.1. пункта 2.4. раздела 2 изложить в следующей редакции:</w:t>
      </w:r>
    </w:p>
    <w:p w:rsidR="00FC2608" w:rsidRDefault="00FC2608" w:rsidP="00FC2608">
      <w:pPr>
        <w:tabs>
          <w:tab w:val="left" w:pos="567"/>
        </w:tabs>
        <w:ind w:right="10" w:firstLine="709"/>
        <w:jc w:val="both"/>
        <w:rPr>
          <w:rFonts w:ascii="Arial" w:hAnsi="Arial" w:cs="Arial"/>
          <w:lang w:eastAsia="ar-SA"/>
        </w:rPr>
      </w:pPr>
      <w:r w:rsidRPr="00FC2608">
        <w:rPr>
          <w:rFonts w:ascii="Arial" w:hAnsi="Arial" w:cs="Arial"/>
          <w:lang w:eastAsia="ar-SA"/>
        </w:rPr>
        <w:t xml:space="preserve">«В случае раздела земельного участка, который находится в муниципальной собственности и предоставлен на праве постоянного (бессрочного) пользования, аренды или безвозмездного пользования срок предоставления муниципальной услуги не должен превышать 10 рабочих дней со </w:t>
      </w:r>
      <w:r w:rsidRPr="00FC2608">
        <w:rPr>
          <w:rFonts w:ascii="Arial" w:hAnsi="Arial" w:cs="Arial"/>
          <w:lang w:eastAsia="ar-SA"/>
        </w:rPr>
        <w:lastRenderedPageBreak/>
        <w:t>дня поступления от заявителя заявления об утверждении схемы расположения земельного участка или земельных участков на кадастровом плане территории</w:t>
      </w:r>
      <w:proofErr w:type="gramStart"/>
      <w:r w:rsidRPr="00FC2608">
        <w:rPr>
          <w:rFonts w:ascii="Arial" w:hAnsi="Arial" w:cs="Arial"/>
          <w:lang w:eastAsia="ar-SA"/>
        </w:rPr>
        <w:t>.».</w:t>
      </w:r>
      <w:proofErr w:type="gramEnd"/>
    </w:p>
    <w:p w:rsidR="004866FF" w:rsidRPr="00FC2608" w:rsidRDefault="004866FF" w:rsidP="004866FF">
      <w:pPr>
        <w:tabs>
          <w:tab w:val="left" w:pos="567"/>
        </w:tabs>
        <w:ind w:right="10" w:firstLine="709"/>
        <w:jc w:val="both"/>
        <w:rPr>
          <w:rFonts w:ascii="Arial" w:hAnsi="Arial" w:cs="Arial"/>
          <w:lang w:eastAsia="ar-SA"/>
        </w:rPr>
      </w:pPr>
      <w:r w:rsidRPr="004866FF">
        <w:rPr>
          <w:rFonts w:ascii="Arial" w:hAnsi="Arial" w:cs="Arial"/>
          <w:color w:val="000000"/>
        </w:rPr>
        <w:t>1.1.</w:t>
      </w:r>
      <w:r w:rsidR="006B2725">
        <w:rPr>
          <w:rFonts w:ascii="Arial" w:hAnsi="Arial" w:cs="Arial"/>
          <w:color w:val="000000"/>
        </w:rPr>
        <w:t>2</w:t>
      </w:r>
      <w:r w:rsidR="00FE2655">
        <w:rPr>
          <w:rFonts w:ascii="Arial" w:hAnsi="Arial" w:cs="Arial"/>
          <w:color w:val="000000"/>
        </w:rPr>
        <w:t>. А</w:t>
      </w:r>
      <w:r w:rsidR="00892823">
        <w:rPr>
          <w:rFonts w:ascii="Arial" w:hAnsi="Arial" w:cs="Arial"/>
          <w:color w:val="000000"/>
        </w:rPr>
        <w:t xml:space="preserve">бзац </w:t>
      </w:r>
      <w:r w:rsidR="00FE2655">
        <w:rPr>
          <w:rFonts w:ascii="Arial" w:hAnsi="Arial" w:cs="Arial"/>
          <w:color w:val="000000"/>
        </w:rPr>
        <w:t xml:space="preserve">второй </w:t>
      </w:r>
      <w:r w:rsidR="00892823">
        <w:rPr>
          <w:rFonts w:ascii="Arial" w:hAnsi="Arial" w:cs="Arial"/>
          <w:color w:val="000000"/>
        </w:rPr>
        <w:t>п</w:t>
      </w:r>
      <w:r w:rsidRPr="004866FF">
        <w:rPr>
          <w:rFonts w:ascii="Arial" w:hAnsi="Arial" w:cs="Arial"/>
          <w:color w:val="000000"/>
        </w:rPr>
        <w:t>одпункт</w:t>
      </w:r>
      <w:r w:rsidR="00892823">
        <w:rPr>
          <w:rFonts w:ascii="Arial" w:hAnsi="Arial" w:cs="Arial"/>
          <w:color w:val="000000"/>
        </w:rPr>
        <w:t>а</w:t>
      </w:r>
      <w:r w:rsidRPr="004866FF">
        <w:rPr>
          <w:rFonts w:ascii="Arial" w:hAnsi="Arial" w:cs="Arial"/>
          <w:color w:val="000000"/>
        </w:rPr>
        <w:t xml:space="preserve"> 3.3.10. пункта 3.3.</w:t>
      </w:r>
      <w:r>
        <w:rPr>
          <w:rFonts w:ascii="Arial" w:hAnsi="Arial" w:cs="Arial"/>
          <w:color w:val="000000"/>
        </w:rPr>
        <w:t xml:space="preserve"> раздела 3 </w:t>
      </w:r>
      <w:r w:rsidRPr="00FC2608">
        <w:rPr>
          <w:rFonts w:ascii="Arial" w:hAnsi="Arial" w:cs="Arial"/>
          <w:lang w:eastAsia="ar-SA"/>
        </w:rPr>
        <w:t>изложить в следующей редакции:</w:t>
      </w:r>
    </w:p>
    <w:p w:rsidR="004866FF" w:rsidRPr="004866FF" w:rsidRDefault="004866FF" w:rsidP="004866FF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866FF">
        <w:rPr>
          <w:rFonts w:ascii="Arial" w:hAnsi="Arial" w:cs="Arial"/>
          <w:color w:val="000000"/>
        </w:rPr>
        <w:t xml:space="preserve">«- в случае раздела земельного участка, который находится в муниципальной собственности  и предоставлен на праве постоянного (бессрочного) пользования, аренды или безвозмездного пользования – </w:t>
      </w:r>
      <w:r w:rsidR="00892823">
        <w:rPr>
          <w:rFonts w:ascii="Arial" w:hAnsi="Arial" w:cs="Arial"/>
          <w:color w:val="000000"/>
        </w:rPr>
        <w:t>10</w:t>
      </w:r>
      <w:r w:rsidRPr="004866FF">
        <w:rPr>
          <w:rFonts w:ascii="Arial" w:hAnsi="Arial" w:cs="Arial"/>
          <w:color w:val="000000"/>
        </w:rPr>
        <w:t> рабочих дней;</w:t>
      </w:r>
    </w:p>
    <w:p w:rsidR="00110C7C" w:rsidRDefault="00110C7C" w:rsidP="00110C7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eastAsia="Calibri" w:hAnsi="Arial" w:cs="Arial"/>
        </w:rPr>
        <w:t xml:space="preserve">2. </w:t>
      </w:r>
      <w:r w:rsidRPr="00CD2CA1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в сети Интернет.</w:t>
      </w:r>
    </w:p>
    <w:p w:rsidR="00110C7C" w:rsidRPr="00CD2CA1" w:rsidRDefault="00110C7C" w:rsidP="00110C7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110C7C" w:rsidRDefault="00110C7C" w:rsidP="00110C7C">
      <w:pPr>
        <w:ind w:firstLine="709"/>
        <w:jc w:val="both"/>
        <w:rPr>
          <w:rFonts w:ascii="Arial" w:eastAsia="Calibri" w:hAnsi="Arial" w:cs="Arial"/>
        </w:rPr>
      </w:pPr>
    </w:p>
    <w:p w:rsidR="00F35C83" w:rsidRDefault="00F35C83" w:rsidP="00110C7C">
      <w:pPr>
        <w:ind w:firstLine="709"/>
        <w:jc w:val="both"/>
        <w:rPr>
          <w:rFonts w:ascii="Arial" w:eastAsia="Calibri" w:hAnsi="Arial" w:cs="Arial"/>
        </w:rPr>
      </w:pPr>
    </w:p>
    <w:p w:rsidR="00905C09" w:rsidRPr="007F1ADF" w:rsidRDefault="00905C09" w:rsidP="00110C7C">
      <w:pPr>
        <w:ind w:firstLine="709"/>
        <w:jc w:val="both"/>
        <w:rPr>
          <w:rFonts w:ascii="Arial" w:eastAsia="Calibri" w:hAnsi="Arial" w:cs="Arial"/>
        </w:rPr>
      </w:pPr>
    </w:p>
    <w:tbl>
      <w:tblPr>
        <w:tblpPr w:leftFromText="180" w:rightFromText="180" w:vertAnchor="text" w:horzAnchor="margin" w:tblpXSpec="center" w:tblpY="80"/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6"/>
        <w:gridCol w:w="2873"/>
        <w:gridCol w:w="2593"/>
      </w:tblGrid>
      <w:tr w:rsidR="00D67B3B" w:rsidRPr="00782DD3" w:rsidTr="00D67B3B">
        <w:trPr>
          <w:trHeight w:val="238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</w:p>
          <w:p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</w:p>
          <w:p w:rsidR="00D67B3B" w:rsidRDefault="00D67B3B" w:rsidP="00F00640">
            <w:pPr>
              <w:rPr>
                <w:rFonts w:ascii="Arial" w:hAnsi="Arial" w:cs="Arial"/>
                <w:szCs w:val="28"/>
              </w:rPr>
            </w:pPr>
          </w:p>
          <w:p w:rsidR="00F35C83" w:rsidRDefault="00F35C83" w:rsidP="00F00640">
            <w:pPr>
              <w:rPr>
                <w:rFonts w:ascii="Arial" w:hAnsi="Arial" w:cs="Arial"/>
                <w:szCs w:val="28"/>
              </w:rPr>
            </w:pPr>
          </w:p>
          <w:p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Глава Ширяевского сельского поселения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3B" w:rsidRPr="00782DD3" w:rsidRDefault="00D67B3B" w:rsidP="00F00640">
            <w:pPr>
              <w:rPr>
                <w:b/>
                <w:sz w:val="28"/>
                <w:szCs w:val="28"/>
              </w:rPr>
            </w:pPr>
            <w:r w:rsidRPr="00782DD3">
              <w:rPr>
                <w:b/>
                <w:noProof/>
                <w:sz w:val="28"/>
                <w:szCs w:val="28"/>
              </w:rPr>
              <w:t xml:space="preserve">        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D67B3B" w:rsidRDefault="00D67B3B" w:rsidP="00F00640">
            <w:pPr>
              <w:rPr>
                <w:rFonts w:ascii="Arial" w:hAnsi="Arial" w:cs="Arial"/>
                <w:szCs w:val="28"/>
              </w:rPr>
            </w:pPr>
          </w:p>
          <w:p w:rsidR="00905C09" w:rsidRDefault="00905C09" w:rsidP="00F00640">
            <w:pPr>
              <w:rPr>
                <w:rFonts w:ascii="Arial" w:hAnsi="Arial" w:cs="Arial"/>
                <w:szCs w:val="28"/>
              </w:rPr>
            </w:pPr>
          </w:p>
          <w:p w:rsidR="00D67B3B" w:rsidRPr="00D67B3B" w:rsidRDefault="00D67B3B" w:rsidP="00F00640">
            <w:pPr>
              <w:rPr>
                <w:rFonts w:ascii="Arial" w:hAnsi="Arial" w:cs="Arial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А.А. Макаровский</w:t>
            </w:r>
          </w:p>
        </w:tc>
      </w:tr>
    </w:tbl>
    <w:p w:rsidR="008A527A" w:rsidRDefault="008A527A" w:rsidP="008A527A">
      <w:pPr>
        <w:pStyle w:val="a7"/>
        <w:shd w:val="clear" w:color="auto" w:fill="FFFFFF"/>
        <w:spacing w:before="0" w:beforeAutospacing="0" w:after="0" w:afterAutospacing="0"/>
        <w:ind w:firstLine="540"/>
        <w:rPr>
          <w:color w:val="828282"/>
          <w:sz w:val="28"/>
          <w:szCs w:val="28"/>
        </w:rPr>
      </w:pPr>
    </w:p>
    <w:p w:rsidR="00353C2C" w:rsidRDefault="00353C2C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sectPr w:rsidR="00353C2C" w:rsidSect="009F2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5A8C"/>
    <w:rsid w:val="00012221"/>
    <w:rsid w:val="00046637"/>
    <w:rsid w:val="000850C3"/>
    <w:rsid w:val="0009630B"/>
    <w:rsid w:val="000A024D"/>
    <w:rsid w:val="000B2117"/>
    <w:rsid w:val="000C0BF9"/>
    <w:rsid w:val="000C1E27"/>
    <w:rsid w:val="00110C7C"/>
    <w:rsid w:val="001876CD"/>
    <w:rsid w:val="001B021B"/>
    <w:rsid w:val="0021080A"/>
    <w:rsid w:val="00211B6A"/>
    <w:rsid w:val="002444F5"/>
    <w:rsid w:val="0026497D"/>
    <w:rsid w:val="00270957"/>
    <w:rsid w:val="002F7150"/>
    <w:rsid w:val="00350D8F"/>
    <w:rsid w:val="00351A2D"/>
    <w:rsid w:val="00353C2C"/>
    <w:rsid w:val="0037079D"/>
    <w:rsid w:val="00380151"/>
    <w:rsid w:val="00390B29"/>
    <w:rsid w:val="00391575"/>
    <w:rsid w:val="00393EB5"/>
    <w:rsid w:val="00405A5A"/>
    <w:rsid w:val="00425A8C"/>
    <w:rsid w:val="00460AC7"/>
    <w:rsid w:val="004866FF"/>
    <w:rsid w:val="004E6BA6"/>
    <w:rsid w:val="004F1BE8"/>
    <w:rsid w:val="00500E93"/>
    <w:rsid w:val="00524940"/>
    <w:rsid w:val="00553A06"/>
    <w:rsid w:val="00557223"/>
    <w:rsid w:val="00595A68"/>
    <w:rsid w:val="005C447C"/>
    <w:rsid w:val="005D02ED"/>
    <w:rsid w:val="005F34D5"/>
    <w:rsid w:val="00616387"/>
    <w:rsid w:val="00622E4D"/>
    <w:rsid w:val="0063004E"/>
    <w:rsid w:val="00634968"/>
    <w:rsid w:val="006406F6"/>
    <w:rsid w:val="006A086F"/>
    <w:rsid w:val="006B16CC"/>
    <w:rsid w:val="006B2725"/>
    <w:rsid w:val="006F1CA3"/>
    <w:rsid w:val="006F589F"/>
    <w:rsid w:val="00723B89"/>
    <w:rsid w:val="00735677"/>
    <w:rsid w:val="007718B2"/>
    <w:rsid w:val="007A42DE"/>
    <w:rsid w:val="007C050F"/>
    <w:rsid w:val="007C27BD"/>
    <w:rsid w:val="007F54CE"/>
    <w:rsid w:val="00815660"/>
    <w:rsid w:val="00864682"/>
    <w:rsid w:val="00892823"/>
    <w:rsid w:val="008A527A"/>
    <w:rsid w:val="008B6708"/>
    <w:rsid w:val="008C4B15"/>
    <w:rsid w:val="008D49C8"/>
    <w:rsid w:val="008E5204"/>
    <w:rsid w:val="00905C09"/>
    <w:rsid w:val="00917EC2"/>
    <w:rsid w:val="009229F2"/>
    <w:rsid w:val="00934803"/>
    <w:rsid w:val="00960070"/>
    <w:rsid w:val="009D07CD"/>
    <w:rsid w:val="009D0882"/>
    <w:rsid w:val="009F2515"/>
    <w:rsid w:val="00A253C3"/>
    <w:rsid w:val="00A56B89"/>
    <w:rsid w:val="00AA0DD9"/>
    <w:rsid w:val="00AA470E"/>
    <w:rsid w:val="00AB7FFE"/>
    <w:rsid w:val="00AC31E3"/>
    <w:rsid w:val="00AD2639"/>
    <w:rsid w:val="00B06D14"/>
    <w:rsid w:val="00B26A41"/>
    <w:rsid w:val="00B742C4"/>
    <w:rsid w:val="00BA08DB"/>
    <w:rsid w:val="00BA4D52"/>
    <w:rsid w:val="00BB26BD"/>
    <w:rsid w:val="00BD279D"/>
    <w:rsid w:val="00C34D07"/>
    <w:rsid w:val="00C44B3B"/>
    <w:rsid w:val="00CA6321"/>
    <w:rsid w:val="00CB4ACE"/>
    <w:rsid w:val="00CB5EF0"/>
    <w:rsid w:val="00CD2CA1"/>
    <w:rsid w:val="00CE0374"/>
    <w:rsid w:val="00D079E9"/>
    <w:rsid w:val="00D134D6"/>
    <w:rsid w:val="00D1695A"/>
    <w:rsid w:val="00D43F32"/>
    <w:rsid w:val="00D63B4E"/>
    <w:rsid w:val="00D67B3B"/>
    <w:rsid w:val="00D710FB"/>
    <w:rsid w:val="00D90F0E"/>
    <w:rsid w:val="00DC7969"/>
    <w:rsid w:val="00DD222D"/>
    <w:rsid w:val="00E50FC0"/>
    <w:rsid w:val="00E61EB6"/>
    <w:rsid w:val="00E7490E"/>
    <w:rsid w:val="00EE7907"/>
    <w:rsid w:val="00F10C17"/>
    <w:rsid w:val="00F31EC0"/>
    <w:rsid w:val="00F35C83"/>
    <w:rsid w:val="00F62BE5"/>
    <w:rsid w:val="00FA3B48"/>
    <w:rsid w:val="00FA3C4B"/>
    <w:rsid w:val="00FB3A82"/>
    <w:rsid w:val="00FB3D4B"/>
    <w:rsid w:val="00FC2608"/>
    <w:rsid w:val="00FC7CD0"/>
    <w:rsid w:val="00FE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53</cp:revision>
  <cp:lastPrinted>2023-01-30T11:10:00Z</cp:lastPrinted>
  <dcterms:created xsi:type="dcterms:W3CDTF">2022-04-11T05:26:00Z</dcterms:created>
  <dcterms:modified xsi:type="dcterms:W3CDTF">2023-01-30T11:10:00Z</dcterms:modified>
</cp:coreProperties>
</file>