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29" w:rsidRPr="00CE6752" w:rsidRDefault="008B0B29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АДМИНИСТРАЦИЯ </w:t>
      </w:r>
    </w:p>
    <w:p w:rsidR="008B0B29" w:rsidRPr="00CE6752" w:rsidRDefault="007417C2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ШИРЯЕВСКОГО</w:t>
      </w:r>
      <w:r w:rsidR="008B0B29"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СЕЛЬСКОГО ПОСЕЛЕНИЯ</w:t>
      </w:r>
    </w:p>
    <w:p w:rsidR="008B0B29" w:rsidRPr="00CE6752" w:rsidRDefault="008B0B29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КАЛАЧЕЕВСКОГО МУНИЦИПАЛЬНОГО РАЙОНА</w:t>
      </w:r>
    </w:p>
    <w:p w:rsidR="008B0B29" w:rsidRPr="00CE6752" w:rsidRDefault="008B0B29" w:rsidP="008B0B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ВОРОНЕЖСКОЙ ОБЛАСТИ</w:t>
      </w:r>
    </w:p>
    <w:p w:rsidR="00411B7B" w:rsidRPr="00CE6752" w:rsidRDefault="00411B7B" w:rsidP="008B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B0B29" w:rsidRPr="00CE6752" w:rsidRDefault="008B0B29" w:rsidP="008B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РАСПОРЯЖЕНИЕ</w:t>
      </w:r>
    </w:p>
    <w:p w:rsidR="008B0B29" w:rsidRPr="00CE6752" w:rsidRDefault="008B0B29" w:rsidP="008B0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0B29" w:rsidRPr="00CE6752" w:rsidRDefault="00CE6752" w:rsidP="00411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</w:t>
      </w:r>
      <w:r w:rsidR="00401956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5E79EF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 w:rsidR="00411B7B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октября</w:t>
      </w:r>
      <w:r w:rsidR="007417C2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202</w:t>
      </w:r>
      <w:r w:rsidR="00401956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A8343E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</w:t>
      </w:r>
      <w:r w:rsidR="00411B7B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    </w:t>
      </w:r>
      <w:r w:rsidR="00A8343E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401956">
        <w:rPr>
          <w:rFonts w:ascii="Times New Roman" w:eastAsia="Times New Roman" w:hAnsi="Times New Roman" w:cs="Times New Roman"/>
          <w:sz w:val="28"/>
          <w:szCs w:val="26"/>
          <w:lang w:eastAsia="ru-RU"/>
        </w:rPr>
        <w:t>37</w:t>
      </w:r>
    </w:p>
    <w:p w:rsidR="008B0B29" w:rsidRPr="00CE6752" w:rsidRDefault="007417C2" w:rsidP="00411B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8B0B29"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CE6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Ширяево </w:t>
      </w:r>
    </w:p>
    <w:p w:rsidR="008B0B29" w:rsidRPr="00CE6752" w:rsidRDefault="008B0B29" w:rsidP="008B0B2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B0B29" w:rsidRPr="00CE6752" w:rsidRDefault="008B0B29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>О</w:t>
      </w:r>
      <w:r w:rsidR="00411B7B" w:rsidRPr="00CE6752">
        <w:rPr>
          <w:rFonts w:ascii="Times New Roman" w:eastAsia="Calibri" w:hAnsi="Times New Roman" w:cs="Times New Roman"/>
          <w:b/>
          <w:sz w:val="28"/>
          <w:szCs w:val="26"/>
        </w:rPr>
        <w:t xml:space="preserve">б отмене </w:t>
      </w:r>
      <w:r w:rsidRPr="00CE6752">
        <w:rPr>
          <w:rFonts w:ascii="Times New Roman" w:eastAsia="Calibri" w:hAnsi="Times New Roman" w:cs="Times New Roman"/>
          <w:b/>
          <w:sz w:val="28"/>
          <w:szCs w:val="26"/>
        </w:rPr>
        <w:t>особого противопожарного режима</w:t>
      </w:r>
    </w:p>
    <w:p w:rsidR="00411B7B" w:rsidRPr="00CE6752" w:rsidRDefault="008B0B29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 xml:space="preserve">на территории </w:t>
      </w:r>
      <w:r w:rsidR="007417C2" w:rsidRPr="00CE6752">
        <w:rPr>
          <w:rFonts w:ascii="Times New Roman" w:eastAsia="Calibri" w:hAnsi="Times New Roman" w:cs="Times New Roman"/>
          <w:b/>
          <w:sz w:val="28"/>
          <w:szCs w:val="26"/>
        </w:rPr>
        <w:t>Ширяевского</w:t>
      </w:r>
      <w:r w:rsidRPr="00CE6752">
        <w:rPr>
          <w:rFonts w:ascii="Times New Roman" w:eastAsia="Calibri" w:hAnsi="Times New Roman" w:cs="Times New Roman"/>
          <w:b/>
          <w:sz w:val="28"/>
          <w:szCs w:val="26"/>
        </w:rPr>
        <w:t xml:space="preserve"> сельского поселения</w:t>
      </w:r>
    </w:p>
    <w:p w:rsidR="008B0B29" w:rsidRPr="00CE6752" w:rsidRDefault="00411B7B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>Калачеевского муниципального района</w:t>
      </w:r>
    </w:p>
    <w:p w:rsidR="00411B7B" w:rsidRPr="00CE6752" w:rsidRDefault="00411B7B" w:rsidP="00411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CE6752">
        <w:rPr>
          <w:rFonts w:ascii="Times New Roman" w:eastAsia="Calibri" w:hAnsi="Times New Roman" w:cs="Times New Roman"/>
          <w:b/>
          <w:sz w:val="28"/>
          <w:szCs w:val="26"/>
        </w:rPr>
        <w:t>Воронежской области</w:t>
      </w:r>
    </w:p>
    <w:p w:rsidR="006B7A20" w:rsidRDefault="006B7A20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B29" w:rsidRPr="00CE6752" w:rsidRDefault="006B7A20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>В со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о</w:t>
      </w:r>
      <w:r w:rsidRPr="00CE6752">
        <w:rPr>
          <w:rFonts w:ascii="Times New Roman" w:eastAsia="Calibri" w:hAnsi="Times New Roman" w:cs="Times New Roman"/>
          <w:sz w:val="28"/>
          <w:szCs w:val="26"/>
        </w:rPr>
        <w:t>тветствии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постановления 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П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равительства </w:t>
      </w:r>
      <w:r w:rsidRPr="00CE6752">
        <w:rPr>
          <w:rFonts w:ascii="Times New Roman" w:eastAsia="Calibri" w:hAnsi="Times New Roman" w:cs="Times New Roman"/>
          <w:sz w:val="28"/>
          <w:szCs w:val="26"/>
        </w:rPr>
        <w:t>Воронежской области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от </w:t>
      </w:r>
      <w:r w:rsidR="001E023A">
        <w:rPr>
          <w:rFonts w:ascii="Times New Roman" w:eastAsia="Calibri" w:hAnsi="Times New Roman" w:cs="Times New Roman"/>
          <w:sz w:val="28"/>
          <w:szCs w:val="26"/>
        </w:rPr>
        <w:t>22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.</w:t>
      </w:r>
      <w:r w:rsidR="001E023A">
        <w:rPr>
          <w:rFonts w:ascii="Times New Roman" w:eastAsia="Calibri" w:hAnsi="Times New Roman" w:cs="Times New Roman"/>
          <w:sz w:val="28"/>
          <w:szCs w:val="26"/>
        </w:rPr>
        <w:t>05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.20</w:t>
      </w:r>
      <w:r w:rsidR="001E023A">
        <w:rPr>
          <w:rFonts w:ascii="Times New Roman" w:eastAsia="Calibri" w:hAnsi="Times New Roman" w:cs="Times New Roman"/>
          <w:sz w:val="28"/>
          <w:szCs w:val="26"/>
        </w:rPr>
        <w:t>09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г.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№ </w:t>
      </w:r>
      <w:r w:rsidR="001E023A">
        <w:rPr>
          <w:rFonts w:ascii="Times New Roman" w:eastAsia="Calibri" w:hAnsi="Times New Roman" w:cs="Times New Roman"/>
          <w:sz w:val="28"/>
          <w:szCs w:val="26"/>
        </w:rPr>
        <w:t>435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«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Об утверждении Положения о порядке установления особого противопожарного режима на территории Воронежской области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>»,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на основании постановления </w:t>
      </w:r>
      <w:r w:rsidR="00CE6752" w:rsidRPr="00CE6752">
        <w:rPr>
          <w:rFonts w:ascii="Times New Roman" w:eastAsia="Calibri" w:hAnsi="Times New Roman" w:cs="Times New Roman"/>
          <w:sz w:val="28"/>
          <w:szCs w:val="26"/>
        </w:rPr>
        <w:t>П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равительства Воронежской области от </w:t>
      </w:r>
      <w:r w:rsidR="001E023A">
        <w:rPr>
          <w:rFonts w:ascii="Times New Roman" w:eastAsia="Calibri" w:hAnsi="Times New Roman" w:cs="Times New Roman"/>
          <w:sz w:val="28"/>
          <w:szCs w:val="26"/>
        </w:rPr>
        <w:t>25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>.10.202</w:t>
      </w:r>
      <w:r w:rsidR="001E023A">
        <w:rPr>
          <w:rFonts w:ascii="Times New Roman" w:eastAsia="Calibri" w:hAnsi="Times New Roman" w:cs="Times New Roman"/>
          <w:sz w:val="28"/>
          <w:szCs w:val="26"/>
        </w:rPr>
        <w:t>4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г. № 7</w:t>
      </w:r>
      <w:r w:rsidR="001E023A">
        <w:rPr>
          <w:rFonts w:ascii="Times New Roman" w:eastAsia="Calibri" w:hAnsi="Times New Roman" w:cs="Times New Roman"/>
          <w:sz w:val="28"/>
          <w:szCs w:val="26"/>
        </w:rPr>
        <w:t>13</w:t>
      </w:r>
      <w:r w:rsidR="00B65C79" w:rsidRPr="00CE6752">
        <w:rPr>
          <w:rFonts w:ascii="Times New Roman" w:eastAsia="Calibri" w:hAnsi="Times New Roman" w:cs="Times New Roman"/>
          <w:sz w:val="28"/>
          <w:szCs w:val="26"/>
        </w:rPr>
        <w:t xml:space="preserve"> «Об отмене на территории Воронежской области особого противопожарного режима»</w:t>
      </w:r>
      <w:r w:rsidR="008B0B29" w:rsidRPr="00CE6752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B65C79" w:rsidRPr="00CE6752" w:rsidRDefault="00B65C79" w:rsidP="008B0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B65C79" w:rsidRPr="00CE6752" w:rsidRDefault="006B7A20" w:rsidP="00CE67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Отменить особый противопожарный режим на территории Ширяевского сельского поселения, введенный распоряжением администрации Ширяевского сельского поселения Калачеевского муниципального района Воронежской области от </w:t>
      </w:r>
      <w:r w:rsidR="005E79EF">
        <w:rPr>
          <w:rFonts w:ascii="Times New Roman" w:eastAsia="Calibri" w:hAnsi="Times New Roman" w:cs="Times New Roman"/>
          <w:sz w:val="28"/>
          <w:szCs w:val="26"/>
        </w:rPr>
        <w:t>01</w:t>
      </w:r>
      <w:r w:rsidRPr="00CE6752">
        <w:rPr>
          <w:rFonts w:ascii="Times New Roman" w:eastAsia="Calibri" w:hAnsi="Times New Roman" w:cs="Times New Roman"/>
          <w:sz w:val="28"/>
          <w:szCs w:val="26"/>
        </w:rPr>
        <w:t>.0</w:t>
      </w:r>
      <w:r w:rsidR="00CE6752">
        <w:rPr>
          <w:rFonts w:ascii="Times New Roman" w:eastAsia="Calibri" w:hAnsi="Times New Roman" w:cs="Times New Roman"/>
          <w:sz w:val="28"/>
          <w:szCs w:val="26"/>
        </w:rPr>
        <w:t>4</w:t>
      </w:r>
      <w:r w:rsidRPr="00CE6752">
        <w:rPr>
          <w:rFonts w:ascii="Times New Roman" w:eastAsia="Calibri" w:hAnsi="Times New Roman" w:cs="Times New Roman"/>
          <w:sz w:val="28"/>
          <w:szCs w:val="26"/>
        </w:rPr>
        <w:t>.202</w:t>
      </w:r>
      <w:r w:rsidR="005E79EF">
        <w:rPr>
          <w:rFonts w:ascii="Times New Roman" w:eastAsia="Calibri" w:hAnsi="Times New Roman" w:cs="Times New Roman"/>
          <w:sz w:val="28"/>
          <w:szCs w:val="26"/>
        </w:rPr>
        <w:t>4</w:t>
      </w: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г. № </w:t>
      </w:r>
      <w:r w:rsidR="00CE6752">
        <w:rPr>
          <w:rFonts w:ascii="Times New Roman" w:eastAsia="Calibri" w:hAnsi="Times New Roman" w:cs="Times New Roman"/>
          <w:sz w:val="28"/>
          <w:szCs w:val="26"/>
        </w:rPr>
        <w:t>1</w:t>
      </w:r>
      <w:r w:rsidR="005E79EF">
        <w:rPr>
          <w:rFonts w:ascii="Times New Roman" w:eastAsia="Calibri" w:hAnsi="Times New Roman" w:cs="Times New Roman"/>
          <w:sz w:val="28"/>
          <w:szCs w:val="26"/>
        </w:rPr>
        <w:t>4</w:t>
      </w:r>
      <w:r w:rsidRPr="00CE6752">
        <w:rPr>
          <w:rFonts w:ascii="Times New Roman" w:eastAsia="Calibri" w:hAnsi="Times New Roman" w:cs="Times New Roman"/>
          <w:sz w:val="28"/>
          <w:szCs w:val="26"/>
        </w:rPr>
        <w:t>.</w:t>
      </w:r>
    </w:p>
    <w:p w:rsidR="008B0B29" w:rsidRPr="00CE6752" w:rsidRDefault="008B0B29" w:rsidP="00CE6752">
      <w:pPr>
        <w:pStyle w:val="a5"/>
        <w:numPr>
          <w:ilvl w:val="0"/>
          <w:numId w:val="1"/>
        </w:numPr>
        <w:spacing w:line="25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CE6752">
        <w:rPr>
          <w:rFonts w:ascii="Times New Roman" w:eastAsia="Calibri" w:hAnsi="Times New Roman" w:cs="Times New Roman"/>
          <w:sz w:val="28"/>
          <w:szCs w:val="26"/>
        </w:rPr>
        <w:t>Контроль за</w:t>
      </w:r>
      <w:proofErr w:type="gramEnd"/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исполнением настоящего распоряжения оставляю за собой</w:t>
      </w:r>
      <w:r w:rsidR="00CE6752">
        <w:rPr>
          <w:rFonts w:ascii="Times New Roman" w:eastAsia="Calibri" w:hAnsi="Times New Roman" w:cs="Times New Roman"/>
          <w:sz w:val="28"/>
          <w:szCs w:val="26"/>
        </w:rPr>
        <w:t>.</w:t>
      </w:r>
    </w:p>
    <w:p w:rsidR="008B0B29" w:rsidRPr="00CE6752" w:rsidRDefault="008B0B29" w:rsidP="008B0B2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CE6752" w:rsidRDefault="00CE6752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6B7A20" w:rsidRPr="00CE6752" w:rsidRDefault="008B0B29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Глава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>Ширяевского</w:t>
      </w: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сельского </w:t>
      </w:r>
    </w:p>
    <w:p w:rsidR="008B0B29" w:rsidRPr="00CE6752" w:rsidRDefault="008B0B29" w:rsidP="006B7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поселения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 xml:space="preserve">         </w:t>
      </w:r>
      <w:r w:rsidR="006B7A20" w:rsidRPr="00CE6752">
        <w:rPr>
          <w:rFonts w:ascii="Times New Roman" w:eastAsia="Calibri" w:hAnsi="Times New Roman" w:cs="Times New Roman"/>
          <w:sz w:val="28"/>
          <w:szCs w:val="26"/>
        </w:rPr>
        <w:t xml:space="preserve">                                                    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 xml:space="preserve">        </w:t>
      </w:r>
      <w:r w:rsidRPr="00CE6752">
        <w:rPr>
          <w:rFonts w:ascii="Times New Roman" w:eastAsia="Calibri" w:hAnsi="Times New Roman" w:cs="Times New Roman"/>
          <w:sz w:val="28"/>
          <w:szCs w:val="26"/>
        </w:rPr>
        <w:t xml:space="preserve">   </w:t>
      </w:r>
      <w:r w:rsidR="007417C2" w:rsidRPr="00CE6752">
        <w:rPr>
          <w:rFonts w:ascii="Times New Roman" w:eastAsia="Calibri" w:hAnsi="Times New Roman" w:cs="Times New Roman"/>
          <w:sz w:val="28"/>
          <w:szCs w:val="26"/>
        </w:rPr>
        <w:t>Макаровский А.А.</w:t>
      </w:r>
    </w:p>
    <w:p w:rsidR="008B0B29" w:rsidRPr="00CE6752" w:rsidRDefault="008B0B29" w:rsidP="008B0B29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  <w:r w:rsidRPr="00CE6752">
        <w:rPr>
          <w:rFonts w:ascii="Times New Roman" w:eastAsia="Calibri" w:hAnsi="Times New Roman" w:cs="Times New Roman"/>
          <w:sz w:val="28"/>
          <w:szCs w:val="26"/>
        </w:rPr>
        <w:tab/>
      </w:r>
    </w:p>
    <w:sectPr w:rsidR="008B0B29" w:rsidRPr="00CE6752" w:rsidSect="0098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1816"/>
    <w:multiLevelType w:val="hybridMultilevel"/>
    <w:tmpl w:val="1CECCF6E"/>
    <w:lvl w:ilvl="0" w:tplc="35CC1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DA"/>
    <w:rsid w:val="00061274"/>
    <w:rsid w:val="001E023A"/>
    <w:rsid w:val="00234884"/>
    <w:rsid w:val="003A4CDA"/>
    <w:rsid w:val="00401956"/>
    <w:rsid w:val="00411B7B"/>
    <w:rsid w:val="005E79EF"/>
    <w:rsid w:val="00603BBE"/>
    <w:rsid w:val="006B7A20"/>
    <w:rsid w:val="006D2D24"/>
    <w:rsid w:val="007417C2"/>
    <w:rsid w:val="00747512"/>
    <w:rsid w:val="007D5837"/>
    <w:rsid w:val="008B0B29"/>
    <w:rsid w:val="009819C5"/>
    <w:rsid w:val="00A5164C"/>
    <w:rsid w:val="00A8343E"/>
    <w:rsid w:val="00B65C79"/>
    <w:rsid w:val="00B769D3"/>
    <w:rsid w:val="00B801CF"/>
    <w:rsid w:val="00CE6752"/>
    <w:rsid w:val="00F61B07"/>
    <w:rsid w:val="00F8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FD65-D92A-481C-B3C2-0BC42320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2024-10-29T06:37:00Z</cp:lastPrinted>
  <dcterms:created xsi:type="dcterms:W3CDTF">2021-07-02T13:01:00Z</dcterms:created>
  <dcterms:modified xsi:type="dcterms:W3CDTF">2024-10-29T06:38:00Z</dcterms:modified>
</cp:coreProperties>
</file>