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F119EA">
        <w:rPr>
          <w:rFonts w:ascii="Arial" w:hAnsi="Arial" w:cs="Arial"/>
          <w:sz w:val="28"/>
          <w:szCs w:val="24"/>
        </w:rPr>
        <w:t>26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05A5A">
        <w:rPr>
          <w:rFonts w:ascii="Arial" w:hAnsi="Arial" w:cs="Arial"/>
          <w:sz w:val="28"/>
          <w:szCs w:val="24"/>
        </w:rPr>
        <w:t>декабря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2022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F119EA">
        <w:rPr>
          <w:rFonts w:ascii="Arial" w:hAnsi="Arial" w:cs="Arial"/>
          <w:sz w:val="28"/>
          <w:szCs w:val="24"/>
        </w:rPr>
        <w:t>74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68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администрации Ширяевского сельского поселения Калачеевского муниципального района Воронежской области по оказанию муниципальной услуги «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</w:t>
      </w:r>
      <w:proofErr w:type="gramEnd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proofErr w:type="gramStart"/>
      <w:r w:rsidR="001067EA">
        <w:rPr>
          <w:rFonts w:ascii="Arial" w:hAnsi="Arial" w:cs="Arial"/>
          <w:b/>
          <w:bCs/>
          <w:kern w:val="28"/>
          <w:sz w:val="32"/>
          <w:szCs w:val="32"/>
        </w:rPr>
        <w:t>81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1067EA" w:rsidRPr="001067EA" w:rsidRDefault="00353C2C" w:rsidP="00F119EA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  <w:bCs/>
          <w:kern w:val="28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>от 14.12.2015 г. № 68 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(в редакции постановлений от 09.06.2016 г. № 81, от</w:t>
      </w:r>
      <w:proofErr w:type="gramEnd"/>
      <w:r w:rsidR="001067EA" w:rsidRPr="001067EA">
        <w:rPr>
          <w:rFonts w:ascii="Arial" w:hAnsi="Arial" w:cs="Arial"/>
          <w:bCs/>
          <w:kern w:val="28"/>
        </w:rPr>
        <w:t xml:space="preserve"> </w:t>
      </w:r>
      <w:proofErr w:type="gramStart"/>
      <w:r w:rsidR="001067EA" w:rsidRPr="001067EA">
        <w:rPr>
          <w:rFonts w:ascii="Arial" w:hAnsi="Arial" w:cs="Arial"/>
          <w:bCs/>
          <w:kern w:val="28"/>
        </w:rPr>
        <w:t>14.05.2019 г. № 54)</w:t>
      </w:r>
      <w:proofErr w:type="gramEnd"/>
    </w:p>
    <w:p w:rsidR="00E7490E" w:rsidRPr="00E7490E" w:rsidRDefault="00E7490E" w:rsidP="00CB5EF0">
      <w:pPr>
        <w:autoSpaceDE w:val="0"/>
        <w:autoSpaceDN w:val="0"/>
        <w:adjustRightInd w:val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следующие изменения:</w:t>
      </w:r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0C0BF9" w:rsidRDefault="000C0BF9" w:rsidP="000C0BF9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0C0BF9" w:rsidRPr="00E66747" w:rsidRDefault="00F119EA" w:rsidP="000C0B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0C0BF9" w:rsidRPr="00E66747">
        <w:rPr>
          <w:rFonts w:ascii="Arial" w:hAnsi="Arial" w:cs="Arial"/>
        </w:rPr>
        <w:t>«5.</w:t>
      </w:r>
      <w:r w:rsidR="000C0BF9" w:rsidRPr="00E66747">
        <w:rPr>
          <w:rFonts w:ascii="Arial" w:hAnsi="Arial" w:cs="Arial"/>
          <w:lang w:eastAsia="ar-SA"/>
        </w:rPr>
        <w:t xml:space="preserve"> </w:t>
      </w:r>
      <w:r w:rsidR="000C0BF9" w:rsidRPr="00E66747">
        <w:rPr>
          <w:rFonts w:ascii="Arial" w:hAnsi="Arial" w:cs="Arial"/>
          <w:bCs/>
        </w:rPr>
        <w:t>Досудебный (внесудебный) порядок</w:t>
      </w:r>
      <w:r w:rsidR="000C0BF9">
        <w:rPr>
          <w:rFonts w:ascii="Arial" w:hAnsi="Arial" w:cs="Arial"/>
          <w:bCs/>
        </w:rPr>
        <w:t xml:space="preserve"> </w:t>
      </w:r>
      <w:r w:rsidR="000C0BF9" w:rsidRPr="00E66747">
        <w:rPr>
          <w:rFonts w:ascii="Arial" w:hAnsi="Arial" w:cs="Arial"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="000C0BF9" w:rsidRPr="00E66747">
        <w:rPr>
          <w:rFonts w:ascii="Arial" w:hAnsi="Arial" w:cs="Arial"/>
          <w:bCs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0C0BF9" w:rsidRPr="00E66747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 w:rsidR="00F119EA">
        <w:rPr>
          <w:rFonts w:ascii="Arial" w:hAnsi="Arial" w:cs="Arial"/>
          <w:bCs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="00F119EA" w:rsidRPr="00016E3D">
        <w:rPr>
          <w:rFonts w:ascii="Arial" w:hAnsi="Arial" w:cs="Arial"/>
          <w:bCs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услуги, у заявителя;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 w:rsidR="00F119EA">
        <w:rPr>
          <w:rFonts w:ascii="Arial" w:hAnsi="Arial" w:cs="Arial"/>
          <w:bCs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="00F119EA">
        <w:rPr>
          <w:rFonts w:ascii="Arial" w:eastAsia="Calibri" w:hAnsi="Arial" w:cs="Arial"/>
          <w:bCs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016E3D">
        <w:rPr>
          <w:rFonts w:ascii="Arial" w:hAnsi="Arial" w:cs="Arial"/>
          <w:bCs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C0BF9" w:rsidRPr="00016E3D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</w:t>
      </w:r>
      <w:r w:rsidRPr="002E3E1F">
        <w:rPr>
          <w:rFonts w:ascii="Arial" w:hAnsi="Arial" w:cs="Arial"/>
          <w:bCs/>
          <w:szCs w:val="28"/>
        </w:rPr>
        <w:lastRenderedPageBreak/>
        <w:t>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119EA">
        <w:rPr>
          <w:rFonts w:ascii="Arial" w:hAnsi="Arial" w:cs="Arial"/>
          <w:bCs/>
        </w:rPr>
        <w:t xml:space="preserve">Ширяевского сельского </w:t>
      </w:r>
      <w:r w:rsidR="00634968">
        <w:rPr>
          <w:rFonts w:ascii="Arial" w:hAnsi="Arial" w:cs="Arial"/>
          <w:bCs/>
        </w:rPr>
        <w:t>поселения</w:t>
      </w:r>
      <w:r w:rsidR="00F119EA">
        <w:rPr>
          <w:rFonts w:ascii="Arial" w:hAnsi="Arial" w:cs="Arial"/>
          <w:bCs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="00F119EA"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 w:rsidR="00F119EA">
        <w:rPr>
          <w:rFonts w:ascii="Arial" w:hAnsi="Arial" w:cs="Arial"/>
          <w:bCs/>
        </w:rPr>
        <w:t xml:space="preserve"> 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 w:rsidR="00F119EA">
        <w:rPr>
          <w:rFonts w:ascii="Arial" w:hAnsi="Arial" w:cs="Arial"/>
          <w:bCs/>
        </w:rPr>
        <w:t xml:space="preserve">Ширяевского сельского </w:t>
      </w:r>
      <w:r w:rsidR="00634968">
        <w:rPr>
          <w:rFonts w:ascii="Arial" w:hAnsi="Arial" w:cs="Arial"/>
          <w:bCs/>
        </w:rPr>
        <w:t>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C0BF9" w:rsidRPr="002E3E1F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F270C">
        <w:rPr>
          <w:rFonts w:ascii="Arial" w:hAnsi="Arial" w:cs="Arial"/>
          <w:bCs/>
        </w:rPr>
        <w:lastRenderedPageBreak/>
        <w:t xml:space="preserve">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 w:rsidR="00F119EA">
        <w:rPr>
          <w:rFonts w:ascii="Arial" w:eastAsia="Calibri" w:hAnsi="Arial" w:cs="Arial"/>
          <w:bCs/>
        </w:rPr>
        <w:t xml:space="preserve"> </w:t>
      </w:r>
      <w:r w:rsidR="00F119EA"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F119EA" w:rsidRPr="00CF270C">
        <w:rPr>
          <w:rFonts w:ascii="Arial" w:hAnsi="Arial" w:cs="Arial"/>
          <w:bCs/>
        </w:rPr>
        <w:t>неудобства,</w:t>
      </w:r>
      <w:r w:rsidRPr="00CF270C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lastRenderedPageBreak/>
        <w:t xml:space="preserve">5.15. В случае признания </w:t>
      </w:r>
      <w:r w:rsidR="00F119EA" w:rsidRPr="00CF270C">
        <w:rPr>
          <w:rFonts w:ascii="Arial" w:hAnsi="Arial" w:cs="Arial"/>
          <w:bCs/>
        </w:rPr>
        <w:t>жалобы,</w:t>
      </w:r>
      <w:r w:rsidRPr="00CF270C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BF9" w:rsidRPr="00CF270C" w:rsidRDefault="000C0BF9" w:rsidP="000C0BF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B2117"/>
    <w:rsid w:val="000C0BF9"/>
    <w:rsid w:val="000C1E27"/>
    <w:rsid w:val="001067EA"/>
    <w:rsid w:val="00107E76"/>
    <w:rsid w:val="00110C7C"/>
    <w:rsid w:val="001B021B"/>
    <w:rsid w:val="0021080A"/>
    <w:rsid w:val="002444F5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B16CC"/>
    <w:rsid w:val="006F1CA3"/>
    <w:rsid w:val="00723B89"/>
    <w:rsid w:val="00735677"/>
    <w:rsid w:val="007C050F"/>
    <w:rsid w:val="007F1D45"/>
    <w:rsid w:val="007F54CE"/>
    <w:rsid w:val="008124AF"/>
    <w:rsid w:val="00864682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742C4"/>
    <w:rsid w:val="00B91704"/>
    <w:rsid w:val="00BA4D52"/>
    <w:rsid w:val="00BB26BD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43</cp:revision>
  <cp:lastPrinted>2022-12-22T10:18:00Z</cp:lastPrinted>
  <dcterms:created xsi:type="dcterms:W3CDTF">2022-04-11T05:26:00Z</dcterms:created>
  <dcterms:modified xsi:type="dcterms:W3CDTF">2022-12-22T10:18:00Z</dcterms:modified>
</cp:coreProperties>
</file>