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4C" w:rsidRPr="00A65244" w:rsidRDefault="001E114C" w:rsidP="001E114C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A65244">
        <w:rPr>
          <w:rFonts w:ascii="Arial" w:hAnsi="Arial" w:cs="Arial"/>
          <w:color w:val="1E1E1E"/>
          <w:sz w:val="24"/>
          <w:szCs w:val="24"/>
        </w:rPr>
        <w:t>СОВЕТ НАРОДНЫХ ДЕПУТАТОВ</w:t>
      </w:r>
    </w:p>
    <w:p w:rsidR="001E114C" w:rsidRPr="00A65244" w:rsidRDefault="001E114C" w:rsidP="001E114C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>
        <w:rPr>
          <w:rFonts w:ascii="Arial" w:hAnsi="Arial" w:cs="Arial"/>
          <w:color w:val="1E1E1E"/>
          <w:sz w:val="24"/>
          <w:szCs w:val="24"/>
        </w:rPr>
        <w:t>ШИРЯЕВСКОГО</w:t>
      </w:r>
      <w:r w:rsidRPr="00A65244">
        <w:rPr>
          <w:rFonts w:ascii="Arial" w:hAnsi="Arial" w:cs="Arial"/>
          <w:color w:val="1E1E1E"/>
          <w:sz w:val="24"/>
          <w:szCs w:val="24"/>
        </w:rPr>
        <w:t xml:space="preserve">СЕЛЬСКОГО ПОСЕЛЕНИЯ </w:t>
      </w:r>
    </w:p>
    <w:p w:rsidR="001E114C" w:rsidRPr="00A65244" w:rsidRDefault="001E114C" w:rsidP="001E114C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A65244">
        <w:rPr>
          <w:rFonts w:ascii="Arial" w:hAnsi="Arial" w:cs="Arial"/>
          <w:color w:val="1E1E1E"/>
          <w:sz w:val="24"/>
          <w:szCs w:val="24"/>
        </w:rPr>
        <w:t xml:space="preserve">КАЛАЧЕЕВСКОГО МУНИЦИПАЛЬНОГО РАЙОНА </w:t>
      </w:r>
    </w:p>
    <w:p w:rsidR="001E114C" w:rsidRDefault="001E114C" w:rsidP="001E114C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A65244">
        <w:rPr>
          <w:rFonts w:ascii="Arial" w:hAnsi="Arial" w:cs="Arial"/>
          <w:color w:val="1E1E1E"/>
          <w:sz w:val="24"/>
          <w:szCs w:val="24"/>
        </w:rPr>
        <w:t>ВОРОНЕЖСКОЙ ОБЛАСТИ</w:t>
      </w:r>
    </w:p>
    <w:p w:rsidR="001E114C" w:rsidRPr="00A65244" w:rsidRDefault="001E114C" w:rsidP="001E114C">
      <w:pPr>
        <w:spacing w:after="0" w:line="240" w:lineRule="auto"/>
        <w:ind w:firstLine="720"/>
        <w:jc w:val="center"/>
        <w:rPr>
          <w:rFonts w:ascii="Arial" w:hAnsi="Arial" w:cs="Arial"/>
          <w:color w:val="1E1E1E"/>
          <w:sz w:val="24"/>
          <w:szCs w:val="24"/>
        </w:rPr>
      </w:pPr>
      <w:r w:rsidRPr="00A65244">
        <w:rPr>
          <w:rFonts w:ascii="Arial" w:hAnsi="Arial" w:cs="Arial"/>
          <w:color w:val="1E1E1E"/>
          <w:sz w:val="24"/>
          <w:szCs w:val="24"/>
        </w:rPr>
        <w:t xml:space="preserve">РЕШЕНИЕ </w:t>
      </w:r>
    </w:p>
    <w:p w:rsidR="001E114C" w:rsidRPr="00C82831" w:rsidRDefault="001E114C" w:rsidP="001E114C">
      <w:pPr>
        <w:spacing w:after="0" w:line="240" w:lineRule="auto"/>
        <w:rPr>
          <w:rFonts w:ascii="Arial" w:hAnsi="Arial" w:cs="Arial"/>
          <w:color w:val="1E1E1E"/>
          <w:sz w:val="24"/>
          <w:szCs w:val="24"/>
        </w:rPr>
      </w:pPr>
      <w:r w:rsidRPr="00A65244">
        <w:rPr>
          <w:rFonts w:ascii="Arial" w:hAnsi="Arial" w:cs="Arial"/>
          <w:color w:val="1E1E1E"/>
          <w:sz w:val="24"/>
          <w:szCs w:val="24"/>
        </w:rPr>
        <w:t xml:space="preserve">от </w:t>
      </w:r>
      <w:r>
        <w:rPr>
          <w:rFonts w:ascii="Arial" w:hAnsi="Arial" w:cs="Arial"/>
          <w:color w:val="1E1E1E"/>
          <w:sz w:val="24"/>
          <w:szCs w:val="24"/>
        </w:rPr>
        <w:t xml:space="preserve"> </w:t>
      </w:r>
      <w:r w:rsidR="00C82831">
        <w:rPr>
          <w:rFonts w:ascii="Arial" w:hAnsi="Arial" w:cs="Arial"/>
          <w:color w:val="1E1E1E"/>
          <w:sz w:val="24"/>
          <w:szCs w:val="24"/>
        </w:rPr>
        <w:t xml:space="preserve"> </w:t>
      </w:r>
      <w:r w:rsidR="00C82831">
        <w:rPr>
          <w:rFonts w:ascii="Arial" w:hAnsi="Arial" w:cs="Arial"/>
          <w:color w:val="1E1E1E"/>
          <w:sz w:val="24"/>
          <w:szCs w:val="24"/>
          <w:lang w:val="en-US"/>
        </w:rPr>
        <w:t>23</w:t>
      </w:r>
      <w:r w:rsidR="007C1B23">
        <w:rPr>
          <w:rFonts w:ascii="Arial" w:hAnsi="Arial" w:cs="Arial"/>
          <w:color w:val="1E1E1E"/>
          <w:sz w:val="24"/>
          <w:szCs w:val="24"/>
        </w:rPr>
        <w:t xml:space="preserve"> </w:t>
      </w:r>
      <w:r>
        <w:rPr>
          <w:rFonts w:ascii="Arial" w:hAnsi="Arial" w:cs="Arial"/>
          <w:color w:val="1E1E1E"/>
          <w:sz w:val="24"/>
          <w:szCs w:val="24"/>
        </w:rPr>
        <w:t xml:space="preserve">ноября </w:t>
      </w:r>
      <w:r w:rsidRPr="00A65244">
        <w:rPr>
          <w:rFonts w:ascii="Arial" w:hAnsi="Arial" w:cs="Arial"/>
          <w:color w:val="1E1E1E"/>
          <w:sz w:val="24"/>
          <w:szCs w:val="24"/>
        </w:rPr>
        <w:t>20</w:t>
      </w:r>
      <w:r>
        <w:rPr>
          <w:rFonts w:ascii="Arial" w:hAnsi="Arial" w:cs="Arial"/>
          <w:color w:val="1E1E1E"/>
          <w:sz w:val="24"/>
          <w:szCs w:val="24"/>
        </w:rPr>
        <w:t>21</w:t>
      </w:r>
      <w:r w:rsidRPr="00A65244">
        <w:rPr>
          <w:rFonts w:ascii="Arial" w:hAnsi="Arial" w:cs="Arial"/>
          <w:color w:val="1E1E1E"/>
          <w:sz w:val="24"/>
          <w:szCs w:val="24"/>
        </w:rPr>
        <w:t xml:space="preserve"> г. № </w:t>
      </w:r>
      <w:bookmarkStart w:id="0" w:name="_GoBack"/>
      <w:bookmarkEnd w:id="0"/>
      <w:r w:rsidR="00C82831">
        <w:rPr>
          <w:rFonts w:ascii="Arial" w:hAnsi="Arial" w:cs="Arial"/>
          <w:color w:val="1E1E1E"/>
          <w:sz w:val="24"/>
          <w:szCs w:val="24"/>
        </w:rPr>
        <w:t>4</w:t>
      </w:r>
      <w:r w:rsidR="00C82831" w:rsidRPr="00C82831">
        <w:rPr>
          <w:rFonts w:ascii="Arial" w:hAnsi="Arial" w:cs="Arial"/>
          <w:color w:val="1E1E1E"/>
          <w:sz w:val="24"/>
          <w:szCs w:val="24"/>
        </w:rPr>
        <w:t>0</w:t>
      </w:r>
    </w:p>
    <w:p w:rsidR="001E114C" w:rsidRPr="00A65244" w:rsidRDefault="001E114C" w:rsidP="001E114C">
      <w:pPr>
        <w:spacing w:after="0" w:line="240" w:lineRule="auto"/>
        <w:rPr>
          <w:rFonts w:ascii="Arial" w:hAnsi="Arial" w:cs="Arial"/>
          <w:color w:val="1E1E1E"/>
          <w:sz w:val="24"/>
          <w:szCs w:val="24"/>
        </w:rPr>
      </w:pPr>
      <w:r w:rsidRPr="00A65244">
        <w:rPr>
          <w:rFonts w:ascii="Arial" w:hAnsi="Arial" w:cs="Arial"/>
          <w:color w:val="1E1E1E"/>
          <w:sz w:val="24"/>
          <w:szCs w:val="24"/>
        </w:rPr>
        <w:t xml:space="preserve">с. </w:t>
      </w:r>
      <w:r w:rsidR="00514C4F">
        <w:rPr>
          <w:rFonts w:ascii="Arial" w:hAnsi="Arial" w:cs="Arial"/>
          <w:color w:val="1E1E1E"/>
          <w:sz w:val="24"/>
          <w:szCs w:val="24"/>
        </w:rPr>
        <w:t>Ширяево</w:t>
      </w:r>
      <w:r>
        <w:rPr>
          <w:rFonts w:ascii="Arial" w:hAnsi="Arial" w:cs="Arial"/>
          <w:color w:val="1E1E1E"/>
          <w:sz w:val="24"/>
          <w:szCs w:val="24"/>
        </w:rPr>
        <w:t xml:space="preserve"> </w:t>
      </w:r>
    </w:p>
    <w:p w:rsidR="001E114C" w:rsidRDefault="001E114C" w:rsidP="001E114C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42C48">
        <w:rPr>
          <w:rFonts w:ascii="Arial" w:hAnsi="Arial" w:cs="Arial"/>
          <w:b/>
          <w:bCs/>
          <w:sz w:val="32"/>
          <w:szCs w:val="32"/>
          <w:lang w:eastAsia="en-US"/>
        </w:rPr>
        <w:t xml:space="preserve"> </w:t>
      </w:r>
      <w:r w:rsidRPr="00F42C48">
        <w:rPr>
          <w:rFonts w:ascii="Arial" w:hAnsi="Arial" w:cs="Arial"/>
          <w:b/>
          <w:bCs/>
          <w:sz w:val="32"/>
          <w:szCs w:val="32"/>
        </w:rPr>
        <w:t xml:space="preserve">О внесении изменений и дополнений в </w:t>
      </w:r>
      <w:r w:rsidR="007C1B23">
        <w:rPr>
          <w:rFonts w:ascii="Arial" w:hAnsi="Arial" w:cs="Arial"/>
          <w:b/>
          <w:bCs/>
          <w:sz w:val="32"/>
          <w:szCs w:val="32"/>
        </w:rPr>
        <w:t xml:space="preserve"> решение Совета народных депутатов </w:t>
      </w:r>
      <w:proofErr w:type="spellStart"/>
      <w:r w:rsidR="007C1B23">
        <w:rPr>
          <w:rFonts w:ascii="Arial" w:hAnsi="Arial" w:cs="Arial"/>
          <w:b/>
          <w:bCs/>
          <w:sz w:val="32"/>
          <w:szCs w:val="32"/>
        </w:rPr>
        <w:t>Ширяевского</w:t>
      </w:r>
      <w:proofErr w:type="spellEnd"/>
      <w:r w:rsidR="007C1B23">
        <w:rPr>
          <w:rFonts w:ascii="Arial" w:hAnsi="Arial" w:cs="Arial"/>
          <w:b/>
          <w:bCs/>
          <w:sz w:val="32"/>
          <w:szCs w:val="32"/>
        </w:rPr>
        <w:t xml:space="preserve"> сельского поселения </w:t>
      </w:r>
      <w:r w:rsidR="00031074" w:rsidRPr="00031074">
        <w:rPr>
          <w:rFonts w:ascii="Arial" w:hAnsi="Arial" w:cs="Arial"/>
          <w:b/>
          <w:bCs/>
          <w:sz w:val="32"/>
          <w:szCs w:val="32"/>
        </w:rPr>
        <w:t xml:space="preserve"> </w:t>
      </w:r>
      <w:r w:rsidR="00031074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7C1B23">
        <w:rPr>
          <w:rFonts w:ascii="Arial" w:hAnsi="Arial" w:cs="Arial"/>
          <w:b/>
          <w:bCs/>
          <w:sz w:val="32"/>
          <w:szCs w:val="32"/>
        </w:rPr>
        <w:t>08.12.2017 г № 77 «Об утверждении Правил</w:t>
      </w:r>
      <w:r w:rsidRPr="00F42C48">
        <w:rPr>
          <w:rFonts w:ascii="Arial" w:hAnsi="Arial" w:cs="Arial"/>
          <w:b/>
          <w:bCs/>
          <w:sz w:val="32"/>
          <w:szCs w:val="32"/>
        </w:rPr>
        <w:t xml:space="preserve"> благоустройства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F42C4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Ширяевского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F42C48">
        <w:rPr>
          <w:rFonts w:ascii="Arial" w:hAnsi="Arial" w:cs="Arial"/>
          <w:b/>
          <w:bCs/>
          <w:sz w:val="32"/>
          <w:szCs w:val="32"/>
        </w:rPr>
        <w:t>сельского поселения</w:t>
      </w:r>
      <w:r w:rsidR="00492A9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492A98">
        <w:rPr>
          <w:rFonts w:ascii="Arial" w:hAnsi="Arial" w:cs="Arial"/>
          <w:b/>
          <w:bCs/>
          <w:sz w:val="32"/>
          <w:szCs w:val="32"/>
        </w:rPr>
        <w:t>Калачеевского</w:t>
      </w:r>
      <w:proofErr w:type="spellEnd"/>
      <w:r w:rsidR="00492A98">
        <w:rPr>
          <w:rFonts w:ascii="Arial" w:hAnsi="Arial" w:cs="Arial"/>
          <w:b/>
          <w:bCs/>
          <w:sz w:val="32"/>
          <w:szCs w:val="32"/>
        </w:rPr>
        <w:t xml:space="preserve"> муниципального района Воронежской области</w:t>
      </w:r>
      <w:r w:rsidR="007C1B23">
        <w:rPr>
          <w:rFonts w:ascii="Arial" w:hAnsi="Arial" w:cs="Arial"/>
          <w:b/>
          <w:bCs/>
          <w:sz w:val="32"/>
          <w:szCs w:val="32"/>
        </w:rPr>
        <w:t>» (в редакции от 19.12.2018 № 114)</w:t>
      </w:r>
    </w:p>
    <w:p w:rsidR="001E114C" w:rsidRPr="00A65244" w:rsidRDefault="001E114C" w:rsidP="001E114C">
      <w:pPr>
        <w:pStyle w:val="aa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A65244">
        <w:rPr>
          <w:rFonts w:ascii="Arial" w:hAnsi="Arial" w:cs="Arial"/>
        </w:rPr>
        <w:t xml:space="preserve">В соответствии с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 законом от 29.12.2017 г.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Уставом </w:t>
      </w:r>
      <w:r>
        <w:rPr>
          <w:rFonts w:ascii="Arial" w:hAnsi="Arial" w:cs="Arial"/>
        </w:rPr>
        <w:t xml:space="preserve">Ширяевского </w:t>
      </w:r>
      <w:r w:rsidRPr="00A65244">
        <w:rPr>
          <w:rFonts w:ascii="Arial" w:hAnsi="Arial" w:cs="Arial"/>
        </w:rPr>
        <w:t>сельского поселения Калачеевского муниципального района Воронежской области, в целях</w:t>
      </w:r>
      <w:proofErr w:type="gramEnd"/>
      <w:r w:rsidRPr="00A65244">
        <w:rPr>
          <w:rFonts w:ascii="Arial" w:hAnsi="Arial" w:cs="Arial"/>
        </w:rPr>
        <w:t xml:space="preserve"> приведения нормативных правовых актов </w:t>
      </w:r>
      <w:r>
        <w:rPr>
          <w:rFonts w:ascii="Arial" w:hAnsi="Arial" w:cs="Arial"/>
        </w:rPr>
        <w:t xml:space="preserve">Ширяевского </w:t>
      </w:r>
      <w:r w:rsidRPr="00A65244">
        <w:rPr>
          <w:rFonts w:ascii="Arial" w:hAnsi="Arial" w:cs="Arial"/>
        </w:rPr>
        <w:t xml:space="preserve">сельского поселения в соответствие </w:t>
      </w:r>
      <w:r>
        <w:rPr>
          <w:rFonts w:ascii="Arial" w:hAnsi="Arial" w:cs="Arial"/>
        </w:rPr>
        <w:t xml:space="preserve">с </w:t>
      </w:r>
      <w:r w:rsidRPr="00A65244">
        <w:rPr>
          <w:rFonts w:ascii="Arial" w:hAnsi="Arial" w:cs="Arial"/>
        </w:rPr>
        <w:t>действующ</w:t>
      </w:r>
      <w:r>
        <w:rPr>
          <w:rFonts w:ascii="Arial" w:hAnsi="Arial" w:cs="Arial"/>
        </w:rPr>
        <w:t>им</w:t>
      </w:r>
      <w:r w:rsidRPr="00A65244">
        <w:rPr>
          <w:rFonts w:ascii="Arial" w:hAnsi="Arial" w:cs="Arial"/>
        </w:rPr>
        <w:t xml:space="preserve"> законодательств</w:t>
      </w:r>
      <w:r>
        <w:rPr>
          <w:rFonts w:ascii="Arial" w:hAnsi="Arial" w:cs="Arial"/>
        </w:rPr>
        <w:t>ом</w:t>
      </w:r>
      <w:r w:rsidRPr="00A65244">
        <w:rPr>
          <w:rFonts w:ascii="Arial" w:hAnsi="Arial" w:cs="Arial"/>
        </w:rPr>
        <w:t xml:space="preserve">, Совет народных депутатов </w:t>
      </w:r>
      <w:r>
        <w:rPr>
          <w:rFonts w:ascii="Arial" w:hAnsi="Arial" w:cs="Arial"/>
        </w:rPr>
        <w:t xml:space="preserve">Ширяевского </w:t>
      </w:r>
      <w:r w:rsidRPr="00A65244">
        <w:rPr>
          <w:rFonts w:ascii="Arial" w:hAnsi="Arial" w:cs="Arial"/>
        </w:rPr>
        <w:t>сельского поселения Калачеевского муниципального района Воронежской области решил:</w:t>
      </w:r>
    </w:p>
    <w:p w:rsidR="001E114C" w:rsidRDefault="001E114C" w:rsidP="001E114C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5244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Внести изменения и дополнения в решение Совета народных депутатов Ширяевского </w:t>
      </w:r>
      <w:r w:rsidRPr="00A65244">
        <w:rPr>
          <w:rFonts w:ascii="Arial" w:hAnsi="Arial" w:cs="Arial"/>
          <w:sz w:val="24"/>
          <w:szCs w:val="24"/>
        </w:rPr>
        <w:t xml:space="preserve">сельского поселения </w:t>
      </w:r>
      <w:r>
        <w:rPr>
          <w:rFonts w:ascii="Arial" w:hAnsi="Arial" w:cs="Arial"/>
          <w:sz w:val="24"/>
          <w:szCs w:val="24"/>
        </w:rPr>
        <w:t xml:space="preserve">от </w:t>
      </w:r>
      <w:r w:rsidR="00F164CD">
        <w:rPr>
          <w:rFonts w:ascii="Arial" w:hAnsi="Arial" w:cs="Arial"/>
          <w:sz w:val="24"/>
          <w:szCs w:val="24"/>
        </w:rPr>
        <w:t>08.12.</w:t>
      </w:r>
      <w:r w:rsidR="005D2433" w:rsidRPr="005D2433">
        <w:rPr>
          <w:rFonts w:ascii="Arial" w:hAnsi="Arial" w:cs="Arial"/>
          <w:sz w:val="24"/>
          <w:szCs w:val="24"/>
        </w:rPr>
        <w:t>2017</w:t>
      </w:r>
      <w:r w:rsidR="005D2433">
        <w:rPr>
          <w:rFonts w:ascii="Arial" w:hAnsi="Arial" w:cs="Arial"/>
          <w:sz w:val="24"/>
          <w:szCs w:val="24"/>
        </w:rPr>
        <w:t xml:space="preserve"> г. № </w:t>
      </w:r>
      <w:r w:rsidR="005D2433" w:rsidRPr="005D2433">
        <w:rPr>
          <w:rFonts w:ascii="Arial" w:hAnsi="Arial" w:cs="Arial"/>
          <w:sz w:val="24"/>
          <w:szCs w:val="24"/>
        </w:rPr>
        <w:t>77</w:t>
      </w:r>
      <w:r>
        <w:rPr>
          <w:rFonts w:ascii="Arial" w:hAnsi="Arial" w:cs="Arial"/>
          <w:sz w:val="24"/>
          <w:szCs w:val="24"/>
        </w:rPr>
        <w:t xml:space="preserve"> «Об утверждении Правил </w:t>
      </w:r>
      <w:r w:rsidRPr="00A65244">
        <w:rPr>
          <w:rFonts w:ascii="Arial" w:hAnsi="Arial" w:cs="Arial"/>
          <w:sz w:val="24"/>
          <w:szCs w:val="24"/>
        </w:rPr>
        <w:t>благоустройства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Ширяевского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A65244">
        <w:rPr>
          <w:rFonts w:ascii="Arial" w:hAnsi="Arial" w:cs="Arial"/>
          <w:sz w:val="24"/>
          <w:szCs w:val="24"/>
        </w:rPr>
        <w:t>сельского поселения</w:t>
      </w:r>
      <w:r w:rsidR="00492A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2A98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492A98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 xml:space="preserve">» (в </w:t>
      </w:r>
      <w:r w:rsidR="005D2433">
        <w:rPr>
          <w:rFonts w:ascii="Arial" w:hAnsi="Arial" w:cs="Arial"/>
          <w:sz w:val="24"/>
          <w:szCs w:val="24"/>
        </w:rPr>
        <w:t xml:space="preserve">редакции от </w:t>
      </w:r>
      <w:r w:rsidR="005D2433" w:rsidRPr="005D2433">
        <w:rPr>
          <w:rFonts w:ascii="Arial" w:hAnsi="Arial" w:cs="Arial"/>
          <w:sz w:val="24"/>
          <w:szCs w:val="24"/>
        </w:rPr>
        <w:t>19</w:t>
      </w:r>
      <w:r w:rsidR="005D2433">
        <w:rPr>
          <w:rFonts w:ascii="Arial" w:hAnsi="Arial" w:cs="Arial"/>
          <w:sz w:val="24"/>
          <w:szCs w:val="24"/>
        </w:rPr>
        <w:t>.12.2018 года №</w:t>
      </w:r>
      <w:r w:rsidR="00492A98">
        <w:rPr>
          <w:rFonts w:ascii="Arial" w:hAnsi="Arial" w:cs="Arial"/>
          <w:sz w:val="24"/>
          <w:szCs w:val="24"/>
        </w:rPr>
        <w:t xml:space="preserve"> </w:t>
      </w:r>
      <w:r w:rsidR="005D2433">
        <w:rPr>
          <w:rFonts w:ascii="Arial" w:hAnsi="Arial" w:cs="Arial"/>
          <w:sz w:val="24"/>
          <w:szCs w:val="24"/>
        </w:rPr>
        <w:t>1</w:t>
      </w:r>
      <w:r w:rsidR="005D2433" w:rsidRPr="005D2433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):</w:t>
      </w:r>
    </w:p>
    <w:p w:rsidR="001E114C" w:rsidRDefault="001E114C" w:rsidP="001E114C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В Правила благоустройства</w:t>
      </w:r>
      <w:r w:rsidRPr="00A353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 санитарного содержания территории Ширяевского сельского поселения:</w:t>
      </w:r>
    </w:p>
    <w:p w:rsidR="00492A98" w:rsidRDefault="00492A98" w:rsidP="00492A98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>1.1.1. Подпункт 3.11.5 «Площадки для установления мусоросборников</w:t>
      </w:r>
      <w:r>
        <w:rPr>
          <w:rFonts w:ascii="Arial" w:hAnsi="Arial" w:cs="Arial"/>
          <w:color w:val="000000"/>
          <w:sz w:val="24"/>
          <w:szCs w:val="24"/>
          <w:lang w:eastAsia="ar-SA"/>
        </w:rPr>
        <w:t xml:space="preserve">» пункта 3.11 «Площадки» </w:t>
      </w:r>
      <w:r>
        <w:rPr>
          <w:rFonts w:ascii="Arial" w:hAnsi="Arial" w:cs="Arial"/>
          <w:sz w:val="24"/>
          <w:szCs w:val="24"/>
        </w:rPr>
        <w:t>раздела 3</w:t>
      </w:r>
      <w:r>
        <w:rPr>
          <w:rFonts w:ascii="Arial" w:hAnsi="Arial" w:cs="Arial"/>
          <w:sz w:val="24"/>
          <w:szCs w:val="24"/>
          <w:lang w:eastAsia="ar-SA"/>
        </w:rPr>
        <w:t xml:space="preserve"> «Элементы благоустройства территории» 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изложить в новой редакции:</w:t>
      </w:r>
    </w:p>
    <w:p w:rsidR="00492A98" w:rsidRPr="00841CDA" w:rsidRDefault="00492A98" w:rsidP="00492A9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>«3.11.5. Площадки для установления мусоросборников</w:t>
      </w:r>
    </w:p>
    <w:p w:rsidR="00492A98" w:rsidRPr="00841CDA" w:rsidRDefault="00492A98" w:rsidP="00492A9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3.11.5</w:t>
      </w:r>
      <w:r w:rsidRPr="00841CDA">
        <w:rPr>
          <w:rFonts w:ascii="Arial" w:hAnsi="Arial" w:cs="Arial"/>
          <w:sz w:val="24"/>
          <w:szCs w:val="24"/>
          <w:lang w:eastAsia="ar-SA"/>
        </w:rPr>
        <w:t>.</w:t>
      </w:r>
      <w:r>
        <w:rPr>
          <w:rFonts w:ascii="Arial" w:hAnsi="Arial" w:cs="Arial"/>
          <w:sz w:val="24"/>
          <w:szCs w:val="24"/>
          <w:lang w:eastAsia="ar-SA"/>
        </w:rPr>
        <w:t>1.</w:t>
      </w:r>
      <w:r w:rsidRPr="00841CDA">
        <w:rPr>
          <w:rFonts w:ascii="Arial" w:hAnsi="Arial" w:cs="Arial"/>
          <w:sz w:val="24"/>
          <w:szCs w:val="24"/>
          <w:lang w:eastAsia="ar-SA"/>
        </w:rPr>
        <w:t xml:space="preserve"> Площадка для установки </w:t>
      </w:r>
      <w:proofErr w:type="spellStart"/>
      <w:r w:rsidRPr="00841CDA">
        <w:rPr>
          <w:rFonts w:ascii="Arial" w:hAnsi="Arial" w:cs="Arial"/>
          <w:sz w:val="24"/>
          <w:szCs w:val="24"/>
          <w:lang w:eastAsia="ar-SA"/>
        </w:rPr>
        <w:t>мусоросборных</w:t>
      </w:r>
      <w:proofErr w:type="spellEnd"/>
      <w:r w:rsidRPr="00841CDA">
        <w:rPr>
          <w:rFonts w:ascii="Arial" w:hAnsi="Arial" w:cs="Arial"/>
          <w:sz w:val="24"/>
          <w:szCs w:val="24"/>
          <w:lang w:eastAsia="ar-SA"/>
        </w:rPr>
        <w:t xml:space="preserve"> контейнеров - специально оборудованное место, предназначенное для сбора твердых коммунальных отходов (ТКО).</w:t>
      </w:r>
    </w:p>
    <w:p w:rsidR="00492A98" w:rsidRPr="00957833" w:rsidRDefault="00492A98" w:rsidP="00492A98">
      <w:pPr>
        <w:tabs>
          <w:tab w:val="left" w:pos="657"/>
          <w:tab w:val="left" w:pos="2021"/>
          <w:tab w:val="left" w:pos="2870"/>
          <w:tab w:val="left" w:pos="3424"/>
          <w:tab w:val="left" w:pos="4785"/>
          <w:tab w:val="left" w:pos="5446"/>
          <w:tab w:val="left" w:pos="6166"/>
          <w:tab w:val="left" w:pos="6655"/>
          <w:tab w:val="left" w:pos="7570"/>
          <w:tab w:val="left" w:pos="8152"/>
          <w:tab w:val="left" w:pos="833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57833">
        <w:rPr>
          <w:rFonts w:ascii="Arial" w:hAnsi="Arial" w:cs="Arial"/>
          <w:sz w:val="24"/>
          <w:szCs w:val="24"/>
        </w:rPr>
        <w:t xml:space="preserve">На территории сельского поселения </w:t>
      </w:r>
      <w:r>
        <w:rPr>
          <w:rFonts w:ascii="Arial" w:hAnsi="Arial" w:cs="Arial"/>
          <w:sz w:val="24"/>
          <w:szCs w:val="24"/>
        </w:rPr>
        <w:t xml:space="preserve">(далее - населенного пункта) в соответствии с территориальной схемой обращения с отходами </w:t>
      </w:r>
      <w:r w:rsidRPr="00957833">
        <w:rPr>
          <w:rFonts w:ascii="Arial" w:hAnsi="Arial" w:cs="Arial"/>
          <w:sz w:val="24"/>
          <w:szCs w:val="24"/>
        </w:rPr>
        <w:t xml:space="preserve">должны быть обустроены контейнерные площадки для накопления твердых коммунальных отходов (далее </w:t>
      </w:r>
      <w:r>
        <w:rPr>
          <w:rFonts w:ascii="Arial" w:hAnsi="Arial" w:cs="Arial"/>
          <w:sz w:val="24"/>
          <w:szCs w:val="24"/>
        </w:rPr>
        <w:t>-</w:t>
      </w:r>
      <w:r w:rsidRPr="00957833">
        <w:rPr>
          <w:rFonts w:ascii="Arial" w:hAnsi="Arial" w:cs="Arial"/>
          <w:sz w:val="24"/>
          <w:szCs w:val="24"/>
        </w:rPr>
        <w:t xml:space="preserve"> ТКО) или системы подземного накопления ТКО с автоматическими </w:t>
      </w:r>
      <w:r>
        <w:rPr>
          <w:rFonts w:ascii="Arial" w:hAnsi="Arial" w:cs="Arial"/>
          <w:sz w:val="24"/>
          <w:szCs w:val="24"/>
        </w:rPr>
        <w:t xml:space="preserve">подъемниками для </w:t>
      </w:r>
      <w:r w:rsidRPr="008C7A80">
        <w:rPr>
          <w:rFonts w:ascii="Arial" w:hAnsi="Arial" w:cs="Arial"/>
          <w:sz w:val="24"/>
          <w:szCs w:val="24"/>
        </w:rPr>
        <w:t>подъема контейнеров (далее</w:t>
      </w:r>
      <w:r>
        <w:rPr>
          <w:rFonts w:ascii="Arial" w:hAnsi="Arial" w:cs="Arial"/>
          <w:sz w:val="24"/>
          <w:szCs w:val="24"/>
        </w:rPr>
        <w:t xml:space="preserve"> контейнерные п</w:t>
      </w:r>
      <w:r w:rsidRPr="008C7A80">
        <w:rPr>
          <w:rFonts w:ascii="Arial" w:hAnsi="Arial" w:cs="Arial"/>
          <w:sz w:val="24"/>
          <w:szCs w:val="24"/>
        </w:rPr>
        <w:t>лощадки) и (или)</w:t>
      </w:r>
      <w:r w:rsidRPr="00957833">
        <w:rPr>
          <w:rFonts w:ascii="Arial" w:hAnsi="Arial" w:cs="Arial"/>
          <w:sz w:val="24"/>
          <w:szCs w:val="24"/>
        </w:rPr>
        <w:t xml:space="preserve"> специальные площадки (далее</w:t>
      </w:r>
      <w:r w:rsidRPr="00957833">
        <w:rPr>
          <w:rFonts w:ascii="Arial" w:hAnsi="Arial" w:cs="Arial"/>
          <w:spacing w:val="4"/>
          <w:sz w:val="24"/>
          <w:szCs w:val="24"/>
        </w:rPr>
        <w:t xml:space="preserve"> -</w:t>
      </w:r>
      <w:r w:rsidRPr="00957833">
        <w:rPr>
          <w:rFonts w:ascii="Arial" w:hAnsi="Arial" w:cs="Arial"/>
          <w:spacing w:val="14"/>
          <w:w w:val="95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специальные</w:t>
      </w:r>
      <w:r w:rsidRPr="00957833"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площадки) </w:t>
      </w:r>
      <w:r w:rsidRPr="00957833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z w:val="24"/>
          <w:szCs w:val="24"/>
        </w:rPr>
        <w:t xml:space="preserve"> накопления </w:t>
      </w:r>
      <w:r w:rsidRPr="00957833">
        <w:rPr>
          <w:rFonts w:ascii="Arial" w:hAnsi="Arial" w:cs="Arial"/>
          <w:sz w:val="24"/>
          <w:szCs w:val="24"/>
        </w:rPr>
        <w:t>крупногабаритных</w:t>
      </w:r>
      <w:r w:rsidRPr="00957833">
        <w:rPr>
          <w:rFonts w:ascii="Arial" w:hAnsi="Arial" w:cs="Arial"/>
          <w:spacing w:val="-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отходов</w:t>
      </w:r>
      <w:r>
        <w:rPr>
          <w:rFonts w:ascii="Arial" w:hAnsi="Arial" w:cs="Arial"/>
          <w:sz w:val="24"/>
          <w:szCs w:val="24"/>
        </w:rPr>
        <w:t xml:space="preserve"> (далее - КГО)</w:t>
      </w:r>
      <w:r>
        <w:rPr>
          <w:rFonts w:ascii="Arial" w:hAnsi="Arial" w:cs="Arial"/>
          <w:spacing w:val="2"/>
          <w:sz w:val="24"/>
          <w:szCs w:val="24"/>
        </w:rPr>
        <w:t>.</w:t>
      </w:r>
      <w:proofErr w:type="gramEnd"/>
    </w:p>
    <w:p w:rsidR="00492A98" w:rsidRPr="008C7A80" w:rsidRDefault="00492A98" w:rsidP="00492A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7A80">
        <w:rPr>
          <w:rFonts w:ascii="Arial" w:hAnsi="Arial" w:cs="Arial"/>
          <w:sz w:val="24"/>
          <w:szCs w:val="24"/>
        </w:rPr>
        <w:t>Контейнерные</w:t>
      </w:r>
      <w:r w:rsidRPr="008C7A80">
        <w:rPr>
          <w:rFonts w:ascii="Arial" w:hAnsi="Arial" w:cs="Arial"/>
          <w:spacing w:val="24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площадки,</w:t>
      </w:r>
      <w:r w:rsidRPr="008C7A80">
        <w:rPr>
          <w:rFonts w:ascii="Arial" w:hAnsi="Arial" w:cs="Arial"/>
          <w:spacing w:val="27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организуемые</w:t>
      </w:r>
      <w:r w:rsidRPr="008C7A80">
        <w:rPr>
          <w:rFonts w:ascii="Arial" w:hAnsi="Arial" w:cs="Arial"/>
          <w:spacing w:val="27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заинтересованными</w:t>
      </w:r>
      <w:r w:rsidRPr="008C7A80">
        <w:rPr>
          <w:rFonts w:ascii="Arial" w:hAnsi="Arial" w:cs="Arial"/>
          <w:spacing w:val="-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лицами</w:t>
      </w:r>
      <w:r w:rsidRPr="008C7A80">
        <w:rPr>
          <w:rFonts w:ascii="Arial" w:hAnsi="Arial" w:cs="Arial"/>
          <w:spacing w:val="7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(далее заинтересованные лица), независимо от видов мусоросборников (контейнеров и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 xml:space="preserve">бункеров) должны иметь подъездной путь, твердое (асфальтовое, бетонное) </w:t>
      </w:r>
      <w:r w:rsidRPr="008C7A80">
        <w:rPr>
          <w:rFonts w:ascii="Arial" w:hAnsi="Arial" w:cs="Arial"/>
          <w:sz w:val="24"/>
          <w:szCs w:val="24"/>
        </w:rPr>
        <w:t>покрытие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с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уклоном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для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отведения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талых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и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дождевых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сточных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вод,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а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также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lastRenderedPageBreak/>
        <w:t>ограждение,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обес</w:t>
      </w:r>
      <w:r>
        <w:rPr>
          <w:rFonts w:ascii="Arial" w:hAnsi="Arial" w:cs="Arial"/>
          <w:sz w:val="24"/>
          <w:szCs w:val="24"/>
        </w:rPr>
        <w:t>п</w:t>
      </w:r>
      <w:r w:rsidRPr="008C7A80">
        <w:rPr>
          <w:rFonts w:ascii="Arial" w:hAnsi="Arial" w:cs="Arial"/>
          <w:sz w:val="24"/>
          <w:szCs w:val="24"/>
        </w:rPr>
        <w:t>ечивающее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предупреждение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распространения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отходов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за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пределы</w:t>
      </w:r>
      <w:r w:rsidRPr="008C7A80">
        <w:rPr>
          <w:rFonts w:ascii="Arial" w:hAnsi="Arial" w:cs="Arial"/>
          <w:spacing w:val="20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контейнерной</w:t>
      </w:r>
      <w:r w:rsidRPr="008C7A80">
        <w:rPr>
          <w:rFonts w:ascii="Arial" w:hAnsi="Arial" w:cs="Arial"/>
          <w:spacing w:val="31"/>
          <w:sz w:val="24"/>
          <w:szCs w:val="24"/>
        </w:rPr>
        <w:t xml:space="preserve"> </w:t>
      </w:r>
      <w:r>
        <w:rPr>
          <w:rFonts w:ascii="Arial" w:hAnsi="Arial" w:cs="Arial"/>
          <w:spacing w:val="31"/>
          <w:sz w:val="24"/>
          <w:szCs w:val="24"/>
        </w:rPr>
        <w:t>п</w:t>
      </w:r>
      <w:r w:rsidRPr="008C7A80">
        <w:rPr>
          <w:rFonts w:ascii="Arial" w:hAnsi="Arial" w:cs="Arial"/>
          <w:sz w:val="24"/>
          <w:szCs w:val="24"/>
        </w:rPr>
        <w:t>лощадки.</w:t>
      </w:r>
    </w:p>
    <w:p w:rsidR="00492A98" w:rsidRPr="00957833" w:rsidRDefault="00492A98" w:rsidP="00492A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57833">
        <w:rPr>
          <w:rFonts w:ascii="Arial" w:hAnsi="Arial" w:cs="Arial"/>
          <w:sz w:val="24"/>
          <w:szCs w:val="24"/>
        </w:rPr>
        <w:t>Специальные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площадки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должны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имет</w:t>
      </w:r>
      <w:r>
        <w:rPr>
          <w:rFonts w:ascii="Arial" w:hAnsi="Arial" w:cs="Arial"/>
          <w:sz w:val="24"/>
          <w:szCs w:val="24"/>
        </w:rPr>
        <w:t>ь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подъездной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путь,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твердое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 xml:space="preserve">(асфальтовое, бетонное) </w:t>
      </w:r>
      <w:r w:rsidRPr="008C7A80">
        <w:rPr>
          <w:rFonts w:ascii="Arial" w:hAnsi="Arial" w:cs="Arial"/>
          <w:sz w:val="24"/>
          <w:szCs w:val="24"/>
        </w:rPr>
        <w:t>покрытие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с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уклоном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для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отведения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талых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и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дождевых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сточных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вод,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а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также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8C7A80">
        <w:rPr>
          <w:rFonts w:ascii="Arial" w:hAnsi="Arial" w:cs="Arial"/>
          <w:sz w:val="24"/>
          <w:szCs w:val="24"/>
        </w:rPr>
        <w:t>ограждение</w:t>
      </w:r>
      <w:r w:rsidRPr="008C7A80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с</w:t>
      </w:r>
      <w:r w:rsidRPr="00957833">
        <w:rPr>
          <w:rFonts w:ascii="Arial" w:hAnsi="Arial" w:cs="Arial"/>
          <w:spacing w:val="1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трех</w:t>
      </w:r>
      <w:r w:rsidRPr="00957833">
        <w:rPr>
          <w:rFonts w:ascii="Arial" w:hAnsi="Arial" w:cs="Arial"/>
          <w:spacing w:val="12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сторон</w:t>
      </w:r>
      <w:r w:rsidRPr="00957833">
        <w:rPr>
          <w:rFonts w:ascii="Arial" w:hAnsi="Arial" w:cs="Arial"/>
          <w:spacing w:val="14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высотой</w:t>
      </w:r>
      <w:r w:rsidRPr="00957833">
        <w:rPr>
          <w:rFonts w:ascii="Arial" w:hAnsi="Arial" w:cs="Arial"/>
          <w:spacing w:val="19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не</w:t>
      </w:r>
      <w:r w:rsidRPr="00957833">
        <w:rPr>
          <w:rFonts w:ascii="Arial" w:hAnsi="Arial" w:cs="Arial"/>
          <w:spacing w:val="7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менее</w:t>
      </w:r>
      <w:r w:rsidRPr="00957833">
        <w:rPr>
          <w:rFonts w:ascii="Arial" w:hAnsi="Arial" w:cs="Arial"/>
          <w:spacing w:val="28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1</w:t>
      </w:r>
      <w:r w:rsidRPr="00957833">
        <w:rPr>
          <w:rFonts w:ascii="Arial" w:hAnsi="Arial" w:cs="Arial"/>
          <w:spacing w:val="35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метра.</w:t>
      </w:r>
    </w:p>
    <w:p w:rsidR="00492A98" w:rsidRPr="00957833" w:rsidRDefault="00492A98" w:rsidP="00492A98">
      <w:pPr>
        <w:pStyle w:val="a3"/>
        <w:widowControl w:val="0"/>
        <w:tabs>
          <w:tab w:val="left" w:pos="1538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3.11.5.2. </w:t>
      </w:r>
      <w:proofErr w:type="gramStart"/>
      <w:r w:rsidRPr="00957833">
        <w:rPr>
          <w:rFonts w:ascii="Arial" w:hAnsi="Arial" w:cs="Arial"/>
          <w:sz w:val="24"/>
          <w:szCs w:val="24"/>
        </w:rPr>
        <w:t>Расстояние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от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контейнерных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и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(или)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специальны</w:t>
      </w:r>
      <w:r>
        <w:rPr>
          <w:rFonts w:ascii="Arial" w:hAnsi="Arial" w:cs="Arial"/>
          <w:sz w:val="24"/>
          <w:szCs w:val="24"/>
        </w:rPr>
        <w:t>х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площадок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д</w:t>
      </w:r>
      <w:r w:rsidRPr="00957833">
        <w:rPr>
          <w:rFonts w:ascii="Arial" w:hAnsi="Arial" w:cs="Arial"/>
          <w:sz w:val="24"/>
          <w:szCs w:val="24"/>
        </w:rPr>
        <w:t>о индивидуальных жилых домов, детских игровых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>с</w:t>
      </w:r>
      <w:r w:rsidRPr="00957833">
        <w:rPr>
          <w:rFonts w:ascii="Arial" w:hAnsi="Arial" w:cs="Arial"/>
          <w:sz w:val="24"/>
          <w:szCs w:val="24"/>
        </w:rPr>
        <w:t>портивн</w:t>
      </w:r>
      <w:r>
        <w:rPr>
          <w:rFonts w:ascii="Arial" w:hAnsi="Arial" w:cs="Arial"/>
          <w:sz w:val="24"/>
          <w:szCs w:val="24"/>
        </w:rPr>
        <w:t>ых площадок, зданий и игровых, п</w:t>
      </w:r>
      <w:r w:rsidRPr="00957833">
        <w:rPr>
          <w:rFonts w:ascii="Arial" w:hAnsi="Arial" w:cs="Arial"/>
          <w:sz w:val="24"/>
          <w:szCs w:val="24"/>
        </w:rPr>
        <w:t>рогулочных и спортивных площадок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организаций воспитания и обучения, отдыха и оздоровления детей и молодежи</w:t>
      </w:r>
      <w:r>
        <w:rPr>
          <w:rFonts w:ascii="Arial" w:hAnsi="Arial" w:cs="Arial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должно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быт</w:t>
      </w:r>
      <w:r>
        <w:rPr>
          <w:rFonts w:ascii="Arial" w:hAnsi="Arial" w:cs="Arial"/>
          <w:sz w:val="24"/>
          <w:szCs w:val="24"/>
        </w:rPr>
        <w:t>ь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не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менее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20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метров,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но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не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более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100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метров;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до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территорий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медицинских</w:t>
      </w:r>
      <w:r w:rsidRPr="00957833">
        <w:rPr>
          <w:rFonts w:ascii="Arial" w:hAnsi="Arial" w:cs="Arial"/>
          <w:spacing w:val="52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организаций в сельских</w:t>
      </w:r>
      <w:r w:rsidRPr="00957833">
        <w:rPr>
          <w:rFonts w:ascii="Arial" w:hAnsi="Arial" w:cs="Arial"/>
          <w:spacing w:val="22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насел</w:t>
      </w:r>
      <w:r>
        <w:rPr>
          <w:rFonts w:ascii="Arial" w:hAnsi="Arial" w:cs="Arial"/>
          <w:sz w:val="24"/>
          <w:szCs w:val="24"/>
        </w:rPr>
        <w:t>е</w:t>
      </w:r>
      <w:r w:rsidRPr="00957833">
        <w:rPr>
          <w:rFonts w:ascii="Arial" w:hAnsi="Arial" w:cs="Arial"/>
          <w:sz w:val="24"/>
          <w:szCs w:val="24"/>
        </w:rPr>
        <w:t>нных</w:t>
      </w:r>
      <w:r w:rsidRPr="00957833">
        <w:rPr>
          <w:rFonts w:ascii="Arial" w:hAnsi="Arial" w:cs="Arial"/>
          <w:spacing w:val="39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пунктах</w:t>
      </w:r>
      <w:r w:rsidRPr="00957833"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pacing w:val="15"/>
          <w:sz w:val="24"/>
          <w:szCs w:val="24"/>
        </w:rPr>
        <w:t>-</w:t>
      </w:r>
      <w:r w:rsidRPr="00957833">
        <w:rPr>
          <w:rFonts w:ascii="Arial" w:hAnsi="Arial" w:cs="Arial"/>
          <w:spacing w:val="12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не</w:t>
      </w:r>
      <w:r w:rsidRPr="00957833">
        <w:rPr>
          <w:rFonts w:ascii="Arial" w:hAnsi="Arial" w:cs="Arial"/>
          <w:spacing w:val="3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менее</w:t>
      </w:r>
      <w:r w:rsidRPr="00957833">
        <w:rPr>
          <w:rFonts w:ascii="Arial" w:hAnsi="Arial" w:cs="Arial"/>
          <w:spacing w:val="38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15</w:t>
      </w:r>
      <w:r w:rsidRPr="00957833">
        <w:rPr>
          <w:rFonts w:ascii="Arial" w:hAnsi="Arial" w:cs="Arial"/>
          <w:spacing w:val="7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метров.</w:t>
      </w:r>
      <w:proofErr w:type="gramEnd"/>
    </w:p>
    <w:p w:rsidR="00492A98" w:rsidRDefault="00492A98" w:rsidP="00492A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957833">
        <w:rPr>
          <w:rFonts w:ascii="Arial" w:hAnsi="Arial" w:cs="Arial"/>
          <w:sz w:val="24"/>
          <w:szCs w:val="24"/>
        </w:rPr>
        <w:t>опускается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уменьшение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не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более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чем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на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%</w:t>
      </w:r>
      <w:r w:rsidRPr="00957833">
        <w:rPr>
          <w:rFonts w:ascii="Arial" w:hAnsi="Arial" w:cs="Arial"/>
          <w:spacing w:val="53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расстояний на основании результатов оценки заявки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на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создание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места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(площадки)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накопления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TKO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на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предмет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ее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соответствии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санитарно-эпидемиологическим требованиям.</w:t>
      </w:r>
    </w:p>
    <w:p w:rsidR="00492A98" w:rsidRPr="00957833" w:rsidRDefault="00492A98" w:rsidP="00492A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случае раздельного накопления отходов расстояние от контейнерных </w:t>
      </w:r>
      <w:r w:rsidRPr="00957833">
        <w:rPr>
          <w:rFonts w:ascii="Arial" w:hAnsi="Arial" w:cs="Arial"/>
          <w:sz w:val="24"/>
          <w:szCs w:val="24"/>
        </w:rPr>
        <w:t>(или)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специальных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площадок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до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многоквартирных</w:t>
      </w:r>
      <w:r w:rsidRPr="00957833">
        <w:rPr>
          <w:rFonts w:ascii="Arial" w:hAnsi="Arial" w:cs="Arial"/>
          <w:spacing w:val="53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жилых</w:t>
      </w:r>
      <w:r w:rsidRPr="00957833">
        <w:rPr>
          <w:rFonts w:ascii="Arial" w:hAnsi="Arial" w:cs="Arial"/>
          <w:spacing w:val="53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домов,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индивидуальных жилых домов, детских игровых и спортивных</w:t>
      </w:r>
      <w:r w:rsidRPr="00957833">
        <w:rPr>
          <w:rFonts w:ascii="Arial" w:hAnsi="Arial" w:cs="Arial"/>
          <w:spacing w:val="52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площадок, зданий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и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игровых,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прогулочных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и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спортивных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площадок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организаций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воспитания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и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обучения, отдыха и оздоровле</w:t>
      </w:r>
      <w:r>
        <w:rPr>
          <w:rFonts w:ascii="Arial" w:hAnsi="Arial" w:cs="Arial"/>
          <w:sz w:val="24"/>
          <w:szCs w:val="24"/>
        </w:rPr>
        <w:t>н</w:t>
      </w:r>
      <w:r w:rsidRPr="00957833">
        <w:rPr>
          <w:rFonts w:ascii="Arial" w:hAnsi="Arial" w:cs="Arial"/>
          <w:sz w:val="24"/>
          <w:szCs w:val="24"/>
        </w:rPr>
        <w:t xml:space="preserve">ия </w:t>
      </w:r>
      <w:r>
        <w:rPr>
          <w:rFonts w:ascii="Arial" w:hAnsi="Arial" w:cs="Arial"/>
          <w:sz w:val="24"/>
          <w:szCs w:val="24"/>
        </w:rPr>
        <w:t xml:space="preserve">детей </w:t>
      </w:r>
      <w:r w:rsidRPr="00957833">
        <w:rPr>
          <w:rFonts w:ascii="Arial" w:hAnsi="Arial" w:cs="Arial"/>
          <w:sz w:val="24"/>
          <w:szCs w:val="24"/>
        </w:rPr>
        <w:t>и молодежи должно быть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не</w:t>
      </w:r>
      <w:r w:rsidRPr="00957833">
        <w:rPr>
          <w:rFonts w:ascii="Arial" w:hAnsi="Arial" w:cs="Arial"/>
          <w:spacing w:val="52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менее</w:t>
      </w:r>
      <w:r w:rsidRPr="00957833">
        <w:rPr>
          <w:rFonts w:ascii="Arial" w:hAnsi="Arial" w:cs="Arial"/>
          <w:spacing w:val="54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8</w:t>
      </w:r>
      <w:r w:rsidRPr="00957833">
        <w:rPr>
          <w:rFonts w:ascii="Arial" w:hAnsi="Arial" w:cs="Arial"/>
          <w:spacing w:val="53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метров, но</w:t>
      </w:r>
      <w:r w:rsidRPr="00957833">
        <w:rPr>
          <w:rFonts w:ascii="Arial" w:hAnsi="Arial" w:cs="Arial"/>
          <w:spacing w:val="53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не</w:t>
      </w:r>
      <w:r w:rsidRPr="00957833">
        <w:rPr>
          <w:rFonts w:ascii="Arial" w:hAnsi="Arial" w:cs="Arial"/>
          <w:spacing w:val="53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более 100 метров;</w:t>
      </w:r>
      <w:proofErr w:type="gramEnd"/>
      <w:r w:rsidRPr="00957833">
        <w:rPr>
          <w:rFonts w:ascii="Arial" w:hAnsi="Arial" w:cs="Arial"/>
          <w:sz w:val="24"/>
          <w:szCs w:val="24"/>
        </w:rPr>
        <w:t xml:space="preserve"> до</w:t>
      </w:r>
      <w:r w:rsidRPr="00957833">
        <w:rPr>
          <w:rFonts w:ascii="Arial" w:hAnsi="Arial" w:cs="Arial"/>
          <w:spacing w:val="53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территорий медицинских</w:t>
      </w:r>
      <w:r>
        <w:rPr>
          <w:rFonts w:ascii="Arial" w:hAnsi="Arial" w:cs="Arial"/>
          <w:sz w:val="24"/>
          <w:szCs w:val="24"/>
        </w:rPr>
        <w:t xml:space="preserve"> организаций в сельском населенном пункте </w:t>
      </w:r>
      <w:r>
        <w:rPr>
          <w:rFonts w:ascii="Arial" w:hAnsi="Arial" w:cs="Arial"/>
          <w:w w:val="90"/>
          <w:sz w:val="24"/>
          <w:szCs w:val="24"/>
        </w:rPr>
        <w:t xml:space="preserve">- </w:t>
      </w:r>
      <w:r w:rsidRPr="00957833">
        <w:rPr>
          <w:rFonts w:ascii="Arial" w:hAnsi="Arial" w:cs="Arial"/>
          <w:sz w:val="24"/>
          <w:szCs w:val="24"/>
        </w:rPr>
        <w:t>не</w:t>
      </w:r>
      <w:r w:rsidRPr="00957833">
        <w:rPr>
          <w:rFonts w:ascii="Arial" w:hAnsi="Arial" w:cs="Arial"/>
          <w:spacing w:val="1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менее</w:t>
      </w:r>
      <w:r>
        <w:rPr>
          <w:rFonts w:ascii="Arial" w:hAnsi="Arial" w:cs="Arial"/>
          <w:sz w:val="24"/>
          <w:szCs w:val="24"/>
        </w:rPr>
        <w:t xml:space="preserve"> 1</w:t>
      </w:r>
      <w:r w:rsidRPr="00957833">
        <w:rPr>
          <w:rFonts w:ascii="Arial" w:hAnsi="Arial" w:cs="Arial"/>
          <w:sz w:val="24"/>
          <w:szCs w:val="24"/>
        </w:rPr>
        <w:t>5</w:t>
      </w:r>
      <w:r w:rsidRPr="00957833">
        <w:rPr>
          <w:rFonts w:ascii="Arial" w:hAnsi="Arial" w:cs="Arial"/>
          <w:spacing w:val="1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метров.</w:t>
      </w:r>
    </w:p>
    <w:p w:rsidR="00492A98" w:rsidRDefault="00492A98" w:rsidP="00492A98">
      <w:pPr>
        <w:pStyle w:val="a3"/>
        <w:widowControl w:val="0"/>
        <w:tabs>
          <w:tab w:val="left" w:pos="1142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3.11.5.3. </w:t>
      </w:r>
      <w:r w:rsidRPr="00957833">
        <w:rPr>
          <w:rFonts w:ascii="Arial" w:hAnsi="Arial" w:cs="Arial"/>
          <w:spacing w:val="-1"/>
          <w:sz w:val="24"/>
          <w:szCs w:val="24"/>
        </w:rPr>
        <w:t xml:space="preserve">Выбор места размещения контейнерной и (или) специальной </w:t>
      </w:r>
      <w:r>
        <w:rPr>
          <w:rFonts w:ascii="Arial" w:hAnsi="Arial" w:cs="Arial"/>
          <w:spacing w:val="-1"/>
          <w:sz w:val="24"/>
          <w:szCs w:val="24"/>
        </w:rPr>
        <w:t>п</w:t>
      </w:r>
      <w:r w:rsidRPr="00957833">
        <w:rPr>
          <w:rFonts w:ascii="Arial" w:hAnsi="Arial" w:cs="Arial"/>
          <w:sz w:val="24"/>
          <w:szCs w:val="24"/>
        </w:rPr>
        <w:t>лощадки на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территориях ведения гражданами садоводства и огородничества осуществляется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владельцами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контейнерной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площадки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в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соответствии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со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схемой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размещения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6A3F83">
        <w:rPr>
          <w:rFonts w:ascii="Arial" w:hAnsi="Arial" w:cs="Arial"/>
          <w:sz w:val="24"/>
          <w:szCs w:val="24"/>
        </w:rPr>
        <w:t>контейнерных</w:t>
      </w:r>
      <w:r w:rsidRPr="006A3F83">
        <w:rPr>
          <w:rFonts w:ascii="Arial" w:hAnsi="Arial" w:cs="Arial"/>
          <w:spacing w:val="31"/>
          <w:sz w:val="24"/>
          <w:szCs w:val="24"/>
        </w:rPr>
        <w:t xml:space="preserve"> </w:t>
      </w:r>
      <w:r w:rsidRPr="006A3F83">
        <w:rPr>
          <w:rFonts w:ascii="Arial" w:hAnsi="Arial" w:cs="Arial"/>
          <w:sz w:val="24"/>
          <w:szCs w:val="24"/>
        </w:rPr>
        <w:t>площадок,</w:t>
      </w:r>
      <w:r w:rsidRPr="006A3F83">
        <w:rPr>
          <w:rFonts w:ascii="Arial" w:hAnsi="Arial" w:cs="Arial"/>
          <w:spacing w:val="17"/>
          <w:sz w:val="24"/>
          <w:szCs w:val="24"/>
        </w:rPr>
        <w:t xml:space="preserve"> </w:t>
      </w:r>
      <w:r w:rsidRPr="006A3F83">
        <w:rPr>
          <w:rFonts w:ascii="Arial" w:hAnsi="Arial" w:cs="Arial"/>
          <w:sz w:val="24"/>
          <w:szCs w:val="24"/>
        </w:rPr>
        <w:t>определяемой</w:t>
      </w:r>
      <w:r w:rsidRPr="006A3F83">
        <w:rPr>
          <w:rFonts w:ascii="Arial" w:hAnsi="Arial" w:cs="Arial"/>
          <w:spacing w:val="5"/>
          <w:sz w:val="24"/>
          <w:szCs w:val="24"/>
        </w:rPr>
        <w:t xml:space="preserve"> </w:t>
      </w:r>
      <w:r w:rsidRPr="006A3F83">
        <w:rPr>
          <w:rFonts w:ascii="Arial" w:hAnsi="Arial" w:cs="Arial"/>
          <w:sz w:val="24"/>
          <w:szCs w:val="24"/>
        </w:rPr>
        <w:t>органами</w:t>
      </w:r>
      <w:r w:rsidRPr="006A3F83">
        <w:rPr>
          <w:rFonts w:ascii="Arial" w:hAnsi="Arial" w:cs="Arial"/>
          <w:spacing w:val="30"/>
          <w:sz w:val="24"/>
          <w:szCs w:val="24"/>
        </w:rPr>
        <w:t xml:space="preserve"> </w:t>
      </w:r>
      <w:r w:rsidRPr="006A3F83">
        <w:rPr>
          <w:rFonts w:ascii="Arial" w:hAnsi="Arial" w:cs="Arial"/>
          <w:sz w:val="24"/>
          <w:szCs w:val="24"/>
        </w:rPr>
        <w:t>местного</w:t>
      </w:r>
      <w:r w:rsidRPr="006A3F83"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самоуправления</w:t>
      </w:r>
      <w:r w:rsidRPr="006A3F83">
        <w:rPr>
          <w:rFonts w:ascii="Arial" w:hAnsi="Arial" w:cs="Arial"/>
          <w:sz w:val="24"/>
          <w:szCs w:val="24"/>
        </w:rPr>
        <w:t>.</w:t>
      </w:r>
    </w:p>
    <w:p w:rsidR="00492A98" w:rsidRDefault="00492A98" w:rsidP="00492A98">
      <w:pPr>
        <w:pStyle w:val="a3"/>
        <w:widowControl w:val="0"/>
        <w:tabs>
          <w:tab w:val="left" w:pos="1142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3.11.5.4. Количество мусоросборников, устанавливаемых на контейнерных </w:t>
      </w:r>
      <w:r w:rsidRPr="00957833">
        <w:rPr>
          <w:rFonts w:ascii="Arial" w:hAnsi="Arial" w:cs="Arial"/>
          <w:sz w:val="24"/>
          <w:szCs w:val="24"/>
        </w:rPr>
        <w:t>площадках,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определяется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хозяйствующими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субъектами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в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соответствии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с</w:t>
      </w:r>
      <w:r w:rsidRPr="00957833">
        <w:rPr>
          <w:rFonts w:ascii="Arial" w:hAnsi="Arial" w:cs="Arial"/>
          <w:spacing w:val="1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установленными</w:t>
      </w:r>
      <w:r w:rsidRPr="00957833">
        <w:rPr>
          <w:rFonts w:ascii="Arial" w:hAnsi="Arial" w:cs="Arial"/>
          <w:spacing w:val="-3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нормативами</w:t>
      </w:r>
      <w:r w:rsidRPr="00957833">
        <w:rPr>
          <w:rFonts w:ascii="Arial" w:hAnsi="Arial" w:cs="Arial"/>
          <w:spacing w:val="37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накопления</w:t>
      </w:r>
      <w:r w:rsidRPr="00957833">
        <w:rPr>
          <w:rFonts w:ascii="Arial" w:hAnsi="Arial" w:cs="Arial"/>
          <w:spacing w:val="13"/>
          <w:sz w:val="24"/>
          <w:szCs w:val="24"/>
        </w:rPr>
        <w:t xml:space="preserve"> </w:t>
      </w:r>
      <w:r w:rsidRPr="00957833">
        <w:rPr>
          <w:rFonts w:ascii="Arial" w:hAnsi="Arial" w:cs="Arial"/>
          <w:sz w:val="24"/>
          <w:szCs w:val="24"/>
        </w:rPr>
        <w:t>TKO.</w:t>
      </w:r>
    </w:p>
    <w:p w:rsidR="00492A98" w:rsidRPr="006A3F83" w:rsidRDefault="00492A98" w:rsidP="00492A98">
      <w:pPr>
        <w:pStyle w:val="a3"/>
        <w:widowControl w:val="0"/>
        <w:tabs>
          <w:tab w:val="left" w:pos="1142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A3F83">
        <w:rPr>
          <w:rFonts w:ascii="Arial" w:hAnsi="Arial" w:cs="Arial"/>
          <w:sz w:val="24"/>
          <w:szCs w:val="24"/>
        </w:rPr>
        <w:t>На контейнерных площадках должно размещаться не более 8 контейнеров для смешанного</w:t>
      </w:r>
      <w:r w:rsidRPr="006A3F83">
        <w:rPr>
          <w:rFonts w:ascii="Arial" w:hAnsi="Arial" w:cs="Arial"/>
          <w:spacing w:val="1"/>
          <w:sz w:val="24"/>
          <w:szCs w:val="24"/>
        </w:rPr>
        <w:t xml:space="preserve"> </w:t>
      </w:r>
      <w:r w:rsidRPr="006A3F83">
        <w:rPr>
          <w:rFonts w:ascii="Arial" w:hAnsi="Arial" w:cs="Arial"/>
          <w:sz w:val="24"/>
          <w:szCs w:val="24"/>
        </w:rPr>
        <w:t>накопления</w:t>
      </w:r>
      <w:r w:rsidRPr="006A3F83">
        <w:rPr>
          <w:rFonts w:ascii="Arial" w:hAnsi="Arial" w:cs="Arial"/>
          <w:spacing w:val="1"/>
          <w:sz w:val="24"/>
          <w:szCs w:val="24"/>
        </w:rPr>
        <w:t xml:space="preserve"> </w:t>
      </w:r>
      <w:r w:rsidRPr="006A3F83">
        <w:rPr>
          <w:rFonts w:ascii="Arial" w:hAnsi="Arial" w:cs="Arial"/>
          <w:sz w:val="24"/>
          <w:szCs w:val="24"/>
        </w:rPr>
        <w:t>TKO</w:t>
      </w:r>
      <w:r w:rsidRPr="006A3F83">
        <w:rPr>
          <w:rFonts w:ascii="Arial" w:hAnsi="Arial" w:cs="Arial"/>
          <w:spacing w:val="1"/>
          <w:sz w:val="24"/>
          <w:szCs w:val="24"/>
        </w:rPr>
        <w:t xml:space="preserve"> </w:t>
      </w:r>
      <w:r w:rsidRPr="006A3F83">
        <w:rPr>
          <w:rFonts w:ascii="Arial" w:hAnsi="Arial" w:cs="Arial"/>
          <w:sz w:val="24"/>
          <w:szCs w:val="24"/>
        </w:rPr>
        <w:t>или</w:t>
      </w:r>
      <w:r w:rsidRPr="006A3F83">
        <w:rPr>
          <w:rFonts w:ascii="Arial" w:hAnsi="Arial" w:cs="Arial"/>
          <w:spacing w:val="1"/>
          <w:sz w:val="24"/>
          <w:szCs w:val="24"/>
        </w:rPr>
        <w:t xml:space="preserve"> </w:t>
      </w:r>
      <w:r w:rsidRPr="006A3F83">
        <w:rPr>
          <w:rFonts w:ascii="Arial" w:hAnsi="Arial" w:cs="Arial"/>
          <w:sz w:val="24"/>
          <w:szCs w:val="24"/>
        </w:rPr>
        <w:t>12</w:t>
      </w:r>
      <w:r w:rsidRPr="006A3F83">
        <w:rPr>
          <w:rFonts w:ascii="Arial" w:hAnsi="Arial" w:cs="Arial"/>
          <w:spacing w:val="1"/>
          <w:sz w:val="24"/>
          <w:szCs w:val="24"/>
        </w:rPr>
        <w:t xml:space="preserve"> </w:t>
      </w:r>
      <w:r w:rsidRPr="006A3F83">
        <w:rPr>
          <w:rFonts w:ascii="Arial" w:hAnsi="Arial" w:cs="Arial"/>
          <w:sz w:val="24"/>
          <w:szCs w:val="24"/>
        </w:rPr>
        <w:t>контейнеров,</w:t>
      </w:r>
      <w:r w:rsidRPr="006A3F83">
        <w:rPr>
          <w:rFonts w:ascii="Arial" w:hAnsi="Arial" w:cs="Arial"/>
          <w:spacing w:val="1"/>
          <w:sz w:val="24"/>
          <w:szCs w:val="24"/>
        </w:rPr>
        <w:t xml:space="preserve"> </w:t>
      </w:r>
      <w:r w:rsidRPr="006A3F83">
        <w:rPr>
          <w:rFonts w:ascii="Arial" w:hAnsi="Arial" w:cs="Arial"/>
          <w:sz w:val="24"/>
          <w:szCs w:val="24"/>
        </w:rPr>
        <w:t>из которых</w:t>
      </w:r>
      <w:r w:rsidRPr="006A3F83">
        <w:rPr>
          <w:rFonts w:ascii="Arial" w:hAnsi="Arial" w:cs="Arial"/>
          <w:spacing w:val="1"/>
          <w:sz w:val="24"/>
          <w:szCs w:val="24"/>
        </w:rPr>
        <w:t xml:space="preserve"> </w:t>
      </w:r>
      <w:r w:rsidRPr="006A3F83">
        <w:rPr>
          <w:rFonts w:ascii="Arial" w:hAnsi="Arial" w:cs="Arial"/>
          <w:sz w:val="24"/>
          <w:szCs w:val="24"/>
        </w:rPr>
        <w:t xml:space="preserve">4 </w:t>
      </w:r>
      <w:r>
        <w:rPr>
          <w:rFonts w:ascii="Arial" w:hAnsi="Arial" w:cs="Arial"/>
          <w:sz w:val="24"/>
          <w:szCs w:val="24"/>
        </w:rPr>
        <w:t>-</w:t>
      </w:r>
      <w:r w:rsidRPr="006A3F83">
        <w:rPr>
          <w:rFonts w:ascii="Arial" w:hAnsi="Arial" w:cs="Arial"/>
          <w:w w:val="95"/>
          <w:sz w:val="24"/>
          <w:szCs w:val="24"/>
        </w:rPr>
        <w:t xml:space="preserve"> </w:t>
      </w:r>
      <w:r w:rsidRPr="006A3F83"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pacing w:val="1"/>
          <w:sz w:val="24"/>
          <w:szCs w:val="24"/>
        </w:rPr>
        <w:t xml:space="preserve"> раздельного накопления ТКО, и не более 2 бункеров для накопления КГО.</w:t>
      </w:r>
    </w:p>
    <w:p w:rsidR="00492A98" w:rsidRPr="003362BF" w:rsidRDefault="00492A98" w:rsidP="00492A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3.11.5.5. В</w:t>
      </w:r>
      <w:r w:rsidRPr="003362BF">
        <w:rPr>
          <w:rFonts w:ascii="Arial" w:hAnsi="Arial" w:cs="Arial"/>
          <w:sz w:val="24"/>
          <w:szCs w:val="24"/>
        </w:rPr>
        <w:t xml:space="preserve"> случае раздел</w:t>
      </w:r>
      <w:r>
        <w:rPr>
          <w:rFonts w:ascii="Arial" w:hAnsi="Arial" w:cs="Arial"/>
          <w:sz w:val="24"/>
          <w:szCs w:val="24"/>
        </w:rPr>
        <w:t>ьн</w:t>
      </w:r>
      <w:r w:rsidRPr="003362BF">
        <w:rPr>
          <w:rFonts w:ascii="Arial" w:hAnsi="Arial" w:cs="Arial"/>
          <w:sz w:val="24"/>
          <w:szCs w:val="24"/>
        </w:rPr>
        <w:t xml:space="preserve">ого </w:t>
      </w:r>
      <w:r>
        <w:rPr>
          <w:rFonts w:ascii="Arial" w:hAnsi="Arial" w:cs="Arial"/>
          <w:sz w:val="24"/>
          <w:szCs w:val="24"/>
        </w:rPr>
        <w:t>накопления</w:t>
      </w:r>
      <w:r w:rsidRPr="003362BF">
        <w:rPr>
          <w:rFonts w:ascii="Arial" w:hAnsi="Arial" w:cs="Arial"/>
          <w:sz w:val="24"/>
          <w:szCs w:val="24"/>
        </w:rPr>
        <w:t xml:space="preserve"> отходов на кон</w:t>
      </w:r>
      <w:r>
        <w:rPr>
          <w:rFonts w:ascii="Arial" w:hAnsi="Arial" w:cs="Arial"/>
          <w:sz w:val="24"/>
          <w:szCs w:val="24"/>
        </w:rPr>
        <w:t>т</w:t>
      </w:r>
      <w:r w:rsidRPr="003362BF">
        <w:rPr>
          <w:rFonts w:ascii="Arial" w:hAnsi="Arial" w:cs="Arial"/>
          <w:sz w:val="24"/>
          <w:szCs w:val="24"/>
        </w:rPr>
        <w:t>ей</w:t>
      </w:r>
      <w:r>
        <w:rPr>
          <w:rFonts w:ascii="Arial" w:hAnsi="Arial" w:cs="Arial"/>
          <w:sz w:val="24"/>
          <w:szCs w:val="24"/>
        </w:rPr>
        <w:t>н</w:t>
      </w:r>
      <w:r w:rsidRPr="003362BF">
        <w:rPr>
          <w:rFonts w:ascii="Arial" w:hAnsi="Arial" w:cs="Arial"/>
          <w:sz w:val="24"/>
          <w:szCs w:val="24"/>
        </w:rPr>
        <w:t xml:space="preserve">ерной площадке их </w:t>
      </w:r>
      <w:r>
        <w:rPr>
          <w:rFonts w:ascii="Arial" w:hAnsi="Arial" w:cs="Arial"/>
          <w:sz w:val="24"/>
          <w:szCs w:val="24"/>
        </w:rPr>
        <w:t>владельцем должны бы</w:t>
      </w:r>
      <w:r w:rsidRPr="003362BF">
        <w:rPr>
          <w:rFonts w:ascii="Arial" w:hAnsi="Arial" w:cs="Arial"/>
          <w:sz w:val="24"/>
          <w:szCs w:val="24"/>
        </w:rPr>
        <w:t>ть предусмотрены контейнеры для каждого вида отходов или группы однородных отходов, исключаю</w:t>
      </w:r>
      <w:r>
        <w:rPr>
          <w:rFonts w:ascii="Arial" w:hAnsi="Arial" w:cs="Arial"/>
          <w:sz w:val="24"/>
          <w:szCs w:val="24"/>
        </w:rPr>
        <w:t>щ</w:t>
      </w:r>
      <w:r w:rsidRPr="003362BF">
        <w:rPr>
          <w:rFonts w:ascii="Arial" w:hAnsi="Arial" w:cs="Arial"/>
          <w:sz w:val="24"/>
          <w:szCs w:val="24"/>
        </w:rPr>
        <w:t>ие смешивание различных видов отходов или групп отходов, либо гру</w:t>
      </w:r>
      <w:r>
        <w:rPr>
          <w:rFonts w:ascii="Arial" w:hAnsi="Arial" w:cs="Arial"/>
          <w:sz w:val="24"/>
          <w:szCs w:val="24"/>
        </w:rPr>
        <w:t>пп</w:t>
      </w:r>
      <w:r w:rsidRPr="003362BF">
        <w:rPr>
          <w:rFonts w:ascii="Arial" w:hAnsi="Arial" w:cs="Arial"/>
          <w:sz w:val="24"/>
          <w:szCs w:val="24"/>
        </w:rPr>
        <w:t xml:space="preserve"> однородных отходов.</w:t>
      </w:r>
    </w:p>
    <w:p w:rsidR="00492A98" w:rsidRPr="003362BF" w:rsidRDefault="00492A98" w:rsidP="00492A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3.11.5.6.</w:t>
      </w:r>
      <w:r w:rsidRPr="003362BF">
        <w:rPr>
          <w:rFonts w:ascii="Arial" w:hAnsi="Arial" w:cs="Arial"/>
          <w:sz w:val="24"/>
          <w:szCs w:val="24"/>
        </w:rPr>
        <w:t xml:space="preserve"> Владелец контей</w:t>
      </w:r>
      <w:r>
        <w:rPr>
          <w:rFonts w:ascii="Arial" w:hAnsi="Arial" w:cs="Arial"/>
          <w:sz w:val="24"/>
          <w:szCs w:val="24"/>
        </w:rPr>
        <w:t>н</w:t>
      </w:r>
      <w:r w:rsidRPr="003362BF">
        <w:rPr>
          <w:rFonts w:ascii="Arial" w:hAnsi="Arial" w:cs="Arial"/>
          <w:sz w:val="24"/>
          <w:szCs w:val="24"/>
        </w:rPr>
        <w:t xml:space="preserve">ерной и (или) специальной площадки обеспечивает проведение уборки, </w:t>
      </w:r>
      <w:r>
        <w:rPr>
          <w:rFonts w:ascii="Arial" w:hAnsi="Arial" w:cs="Arial"/>
          <w:sz w:val="24"/>
          <w:szCs w:val="24"/>
        </w:rPr>
        <w:t>дезинсекции</w:t>
      </w:r>
      <w:r w:rsidRPr="003362BF">
        <w:rPr>
          <w:rFonts w:ascii="Arial" w:hAnsi="Arial" w:cs="Arial"/>
          <w:sz w:val="24"/>
          <w:szCs w:val="24"/>
        </w:rPr>
        <w:t xml:space="preserve"> и дератизации контейнерно</w:t>
      </w:r>
      <w:r>
        <w:rPr>
          <w:rFonts w:ascii="Arial" w:hAnsi="Arial" w:cs="Arial"/>
          <w:sz w:val="24"/>
          <w:szCs w:val="24"/>
        </w:rPr>
        <w:t>й</w:t>
      </w:r>
      <w:r w:rsidRPr="003362BF">
        <w:rPr>
          <w:rFonts w:ascii="Arial" w:hAnsi="Arial" w:cs="Arial"/>
          <w:sz w:val="24"/>
          <w:szCs w:val="24"/>
        </w:rPr>
        <w:t xml:space="preserve"> и (или) специ</w:t>
      </w:r>
      <w:r>
        <w:rPr>
          <w:rFonts w:ascii="Arial" w:hAnsi="Arial" w:cs="Arial"/>
          <w:sz w:val="24"/>
          <w:szCs w:val="24"/>
        </w:rPr>
        <w:t>ально</w:t>
      </w:r>
      <w:r w:rsidRPr="003362BF">
        <w:rPr>
          <w:rFonts w:ascii="Arial" w:hAnsi="Arial" w:cs="Arial"/>
          <w:sz w:val="24"/>
          <w:szCs w:val="24"/>
        </w:rPr>
        <w:t xml:space="preserve">й </w:t>
      </w:r>
      <w:r>
        <w:rPr>
          <w:rFonts w:ascii="Arial" w:hAnsi="Arial" w:cs="Arial"/>
          <w:sz w:val="24"/>
          <w:szCs w:val="24"/>
        </w:rPr>
        <w:t>пл</w:t>
      </w:r>
      <w:r w:rsidRPr="003362BF">
        <w:rPr>
          <w:rFonts w:ascii="Arial" w:hAnsi="Arial" w:cs="Arial"/>
          <w:sz w:val="24"/>
          <w:szCs w:val="24"/>
        </w:rPr>
        <w:t>ощадки в зависимости от температуры наружно</w:t>
      </w:r>
      <w:r>
        <w:rPr>
          <w:rFonts w:ascii="Arial" w:hAnsi="Arial" w:cs="Arial"/>
          <w:sz w:val="24"/>
          <w:szCs w:val="24"/>
        </w:rPr>
        <w:t>го</w:t>
      </w:r>
      <w:r w:rsidRPr="003362BF">
        <w:rPr>
          <w:rFonts w:ascii="Arial" w:hAnsi="Arial" w:cs="Arial"/>
          <w:sz w:val="24"/>
          <w:szCs w:val="24"/>
        </w:rPr>
        <w:t xml:space="preserve"> воздуха, количества </w:t>
      </w:r>
      <w:r>
        <w:rPr>
          <w:rFonts w:ascii="Arial" w:hAnsi="Arial" w:cs="Arial"/>
          <w:sz w:val="24"/>
          <w:szCs w:val="24"/>
        </w:rPr>
        <w:t>к</w:t>
      </w:r>
      <w:r w:rsidRPr="003362BF">
        <w:rPr>
          <w:rFonts w:ascii="Arial" w:hAnsi="Arial" w:cs="Arial"/>
          <w:sz w:val="24"/>
          <w:szCs w:val="24"/>
        </w:rPr>
        <w:t>онтейнеров на площадке, расстояния до нормируемых объектов</w:t>
      </w:r>
      <w:r>
        <w:rPr>
          <w:rFonts w:ascii="Arial" w:hAnsi="Arial" w:cs="Arial"/>
          <w:sz w:val="24"/>
          <w:szCs w:val="24"/>
        </w:rPr>
        <w:t>.</w:t>
      </w:r>
    </w:p>
    <w:p w:rsidR="00492A98" w:rsidRPr="003362BF" w:rsidRDefault="00492A98" w:rsidP="00492A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62BF">
        <w:rPr>
          <w:rFonts w:ascii="Arial" w:hAnsi="Arial" w:cs="Arial"/>
          <w:sz w:val="24"/>
          <w:szCs w:val="24"/>
        </w:rPr>
        <w:t xml:space="preserve">Не допускается промывка контейнеров и (или) бункеров на контейнерных </w:t>
      </w:r>
      <w:r>
        <w:rPr>
          <w:rFonts w:ascii="Arial" w:hAnsi="Arial" w:cs="Arial"/>
          <w:sz w:val="24"/>
          <w:szCs w:val="24"/>
        </w:rPr>
        <w:t>площадка</w:t>
      </w:r>
      <w:r w:rsidRPr="003362BF">
        <w:rPr>
          <w:rFonts w:ascii="Arial" w:hAnsi="Arial" w:cs="Arial"/>
          <w:sz w:val="24"/>
          <w:szCs w:val="24"/>
        </w:rPr>
        <w:t>х.</w:t>
      </w:r>
    </w:p>
    <w:p w:rsidR="00492A98" w:rsidRPr="003362BF" w:rsidRDefault="00492A98" w:rsidP="00492A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3.11.5.7.</w:t>
      </w:r>
      <w:r w:rsidRPr="003362BF">
        <w:rPr>
          <w:rFonts w:ascii="Arial" w:hAnsi="Arial" w:cs="Arial"/>
          <w:sz w:val="24"/>
          <w:szCs w:val="24"/>
        </w:rPr>
        <w:t xml:space="preserve"> При накоплении </w:t>
      </w:r>
      <w:r>
        <w:rPr>
          <w:rFonts w:ascii="Arial" w:hAnsi="Arial" w:cs="Arial"/>
          <w:sz w:val="24"/>
          <w:szCs w:val="24"/>
        </w:rPr>
        <w:t>Т</w:t>
      </w:r>
      <w:r w:rsidRPr="003362BF">
        <w:rPr>
          <w:rFonts w:ascii="Arial" w:hAnsi="Arial" w:cs="Arial"/>
          <w:sz w:val="24"/>
          <w:szCs w:val="24"/>
        </w:rPr>
        <w:t>КО, в том числе при раздельном сборе отходов, владельцем контейнерной и (или</w:t>
      </w:r>
      <w:r>
        <w:rPr>
          <w:rFonts w:ascii="Arial" w:hAnsi="Arial" w:cs="Arial"/>
          <w:sz w:val="24"/>
          <w:szCs w:val="24"/>
        </w:rPr>
        <w:t>) специальной площадки должна бы</w:t>
      </w:r>
      <w:r w:rsidRPr="003362BF">
        <w:rPr>
          <w:rFonts w:ascii="Arial" w:hAnsi="Arial" w:cs="Arial"/>
          <w:sz w:val="24"/>
          <w:szCs w:val="24"/>
        </w:rPr>
        <w:t>ть исключен</w:t>
      </w:r>
      <w:r>
        <w:rPr>
          <w:rFonts w:ascii="Arial" w:hAnsi="Arial" w:cs="Arial"/>
          <w:sz w:val="24"/>
          <w:szCs w:val="24"/>
        </w:rPr>
        <w:t>а</w:t>
      </w:r>
      <w:r w:rsidRPr="003362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возможность</w:t>
      </w:r>
      <w:r w:rsidRPr="003362BF">
        <w:rPr>
          <w:rFonts w:ascii="Arial" w:hAnsi="Arial" w:cs="Arial"/>
          <w:sz w:val="24"/>
          <w:szCs w:val="24"/>
        </w:rPr>
        <w:t xml:space="preserve"> попадания отходов из мусоросбор</w:t>
      </w:r>
      <w:r>
        <w:rPr>
          <w:rFonts w:ascii="Arial" w:hAnsi="Arial" w:cs="Arial"/>
          <w:sz w:val="24"/>
          <w:szCs w:val="24"/>
        </w:rPr>
        <w:t>н</w:t>
      </w:r>
      <w:r w:rsidRPr="003362BF">
        <w:rPr>
          <w:rFonts w:ascii="Arial" w:hAnsi="Arial" w:cs="Arial"/>
          <w:sz w:val="24"/>
          <w:szCs w:val="24"/>
        </w:rPr>
        <w:t>иков на кон</w:t>
      </w:r>
      <w:r>
        <w:rPr>
          <w:rFonts w:ascii="Arial" w:hAnsi="Arial" w:cs="Arial"/>
          <w:sz w:val="24"/>
          <w:szCs w:val="24"/>
        </w:rPr>
        <w:t>т</w:t>
      </w:r>
      <w:r w:rsidRPr="003362BF">
        <w:rPr>
          <w:rFonts w:ascii="Arial" w:hAnsi="Arial" w:cs="Arial"/>
          <w:sz w:val="24"/>
          <w:szCs w:val="24"/>
        </w:rPr>
        <w:t>ейнерную пло</w:t>
      </w:r>
      <w:r>
        <w:rPr>
          <w:rFonts w:ascii="Arial" w:hAnsi="Arial" w:cs="Arial"/>
          <w:sz w:val="24"/>
          <w:szCs w:val="24"/>
        </w:rPr>
        <w:t>щадку</w:t>
      </w:r>
      <w:r w:rsidRPr="003362BF">
        <w:rPr>
          <w:rFonts w:ascii="Arial" w:hAnsi="Arial" w:cs="Arial"/>
          <w:sz w:val="24"/>
          <w:szCs w:val="24"/>
        </w:rPr>
        <w:t>.</w:t>
      </w:r>
    </w:p>
    <w:p w:rsidR="00492A98" w:rsidRPr="003362BF" w:rsidRDefault="00492A98" w:rsidP="00492A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3.11.5.8. </w:t>
      </w:r>
      <w:r w:rsidRPr="003362BF">
        <w:rPr>
          <w:rFonts w:ascii="Arial" w:hAnsi="Arial" w:cs="Arial"/>
          <w:sz w:val="24"/>
          <w:szCs w:val="24"/>
        </w:rPr>
        <w:t xml:space="preserve">Контейнерная площадка и (или) </w:t>
      </w:r>
      <w:r>
        <w:rPr>
          <w:rFonts w:ascii="Arial" w:hAnsi="Arial" w:cs="Arial"/>
          <w:sz w:val="24"/>
          <w:szCs w:val="24"/>
        </w:rPr>
        <w:t>специальная площадка</w:t>
      </w:r>
      <w:r w:rsidRPr="003362BF">
        <w:rPr>
          <w:rFonts w:ascii="Arial" w:hAnsi="Arial" w:cs="Arial"/>
          <w:sz w:val="24"/>
          <w:szCs w:val="24"/>
        </w:rPr>
        <w:t xml:space="preserve"> после погрузки TKO (</w:t>
      </w:r>
      <w:r>
        <w:rPr>
          <w:rFonts w:ascii="Arial" w:hAnsi="Arial" w:cs="Arial"/>
          <w:sz w:val="24"/>
          <w:szCs w:val="24"/>
        </w:rPr>
        <w:t>К</w:t>
      </w:r>
      <w:r w:rsidRPr="003362BF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О</w:t>
      </w:r>
      <w:r w:rsidRPr="003362BF">
        <w:rPr>
          <w:rFonts w:ascii="Arial" w:hAnsi="Arial" w:cs="Arial"/>
          <w:sz w:val="24"/>
          <w:szCs w:val="24"/>
        </w:rPr>
        <w:t xml:space="preserve">) в мусоровоз в случае их загрязнения при погрузке должны быть </w:t>
      </w:r>
      <w:r>
        <w:rPr>
          <w:rFonts w:ascii="Arial" w:hAnsi="Arial" w:cs="Arial"/>
          <w:sz w:val="24"/>
          <w:szCs w:val="24"/>
        </w:rPr>
        <w:t>очищ</w:t>
      </w:r>
      <w:r w:rsidRPr="003362BF">
        <w:rPr>
          <w:rFonts w:ascii="Arial" w:hAnsi="Arial" w:cs="Arial"/>
          <w:sz w:val="24"/>
          <w:szCs w:val="24"/>
        </w:rPr>
        <w:t>ены от о</w:t>
      </w:r>
      <w:r>
        <w:rPr>
          <w:rFonts w:ascii="Arial" w:hAnsi="Arial" w:cs="Arial"/>
          <w:sz w:val="24"/>
          <w:szCs w:val="24"/>
        </w:rPr>
        <w:t>т</w:t>
      </w:r>
      <w:r w:rsidRPr="003362BF">
        <w:rPr>
          <w:rFonts w:ascii="Arial" w:hAnsi="Arial" w:cs="Arial"/>
          <w:sz w:val="24"/>
          <w:szCs w:val="24"/>
        </w:rPr>
        <w:t>ходов владельцем контейнерной и (или) специальной площадки.</w:t>
      </w:r>
    </w:p>
    <w:p w:rsidR="00492A98" w:rsidRPr="003362BF" w:rsidRDefault="00492A98" w:rsidP="00492A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3.11.5.9.</w:t>
      </w:r>
      <w:r w:rsidRPr="003362BF">
        <w:rPr>
          <w:rFonts w:ascii="Arial" w:hAnsi="Arial" w:cs="Arial"/>
          <w:sz w:val="24"/>
          <w:szCs w:val="24"/>
        </w:rPr>
        <w:t xml:space="preserve"> Срок временного накопления несортированных TKO определяется исходя из среднесу</w:t>
      </w:r>
      <w:r>
        <w:rPr>
          <w:rFonts w:ascii="Arial" w:hAnsi="Arial" w:cs="Arial"/>
          <w:sz w:val="24"/>
          <w:szCs w:val="24"/>
        </w:rPr>
        <w:t>т</w:t>
      </w:r>
      <w:r w:rsidRPr="003362BF">
        <w:rPr>
          <w:rFonts w:ascii="Arial" w:hAnsi="Arial" w:cs="Arial"/>
          <w:sz w:val="24"/>
          <w:szCs w:val="24"/>
        </w:rPr>
        <w:t>очной температуры наружного воздуха в течение 3-x суток:</w:t>
      </w:r>
    </w:p>
    <w:p w:rsidR="00492A98" w:rsidRPr="003362BF" w:rsidRDefault="00492A98" w:rsidP="00492A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62BF">
        <w:rPr>
          <w:rFonts w:ascii="Arial" w:hAnsi="Arial" w:cs="Arial"/>
          <w:sz w:val="24"/>
          <w:szCs w:val="24"/>
        </w:rPr>
        <w:lastRenderedPageBreak/>
        <w:t xml:space="preserve">плюс 5°C и выше </w:t>
      </w:r>
      <w:r>
        <w:rPr>
          <w:rFonts w:ascii="Arial" w:hAnsi="Arial" w:cs="Arial"/>
          <w:sz w:val="24"/>
          <w:szCs w:val="24"/>
        </w:rPr>
        <w:t>-</w:t>
      </w:r>
      <w:r w:rsidRPr="003362BF">
        <w:rPr>
          <w:rFonts w:ascii="Arial" w:hAnsi="Arial" w:cs="Arial"/>
          <w:sz w:val="24"/>
          <w:szCs w:val="24"/>
        </w:rPr>
        <w:t xml:space="preserve"> не более 1 суток; </w:t>
      </w:r>
      <w:r>
        <w:rPr>
          <w:rFonts w:ascii="Arial" w:hAnsi="Arial" w:cs="Arial"/>
          <w:sz w:val="24"/>
          <w:szCs w:val="24"/>
        </w:rPr>
        <w:t>п</w:t>
      </w:r>
      <w:r w:rsidRPr="003362BF">
        <w:rPr>
          <w:rFonts w:ascii="Arial" w:hAnsi="Arial" w:cs="Arial"/>
          <w:sz w:val="24"/>
          <w:szCs w:val="24"/>
        </w:rPr>
        <w:t>люс 4</w:t>
      </w:r>
      <w:r>
        <w:rPr>
          <w:rFonts w:ascii="Arial" w:hAnsi="Arial" w:cs="Arial"/>
          <w:sz w:val="24"/>
          <w:szCs w:val="24"/>
        </w:rPr>
        <w:t xml:space="preserve"> </w:t>
      </w:r>
      <w:r w:rsidRPr="003362BF">
        <w:rPr>
          <w:rFonts w:ascii="Arial" w:hAnsi="Arial" w:cs="Arial"/>
          <w:sz w:val="24"/>
          <w:szCs w:val="24"/>
        </w:rPr>
        <w:t xml:space="preserve">C и ниже </w:t>
      </w:r>
      <w:r>
        <w:rPr>
          <w:rFonts w:ascii="Arial" w:hAnsi="Arial" w:cs="Arial"/>
          <w:sz w:val="24"/>
          <w:szCs w:val="24"/>
        </w:rPr>
        <w:t>-</w:t>
      </w:r>
      <w:r w:rsidRPr="003362BF">
        <w:rPr>
          <w:rFonts w:ascii="Arial" w:hAnsi="Arial" w:cs="Arial"/>
          <w:sz w:val="24"/>
          <w:szCs w:val="24"/>
        </w:rPr>
        <w:t xml:space="preserve"> не более 3 суток.</w:t>
      </w:r>
    </w:p>
    <w:p w:rsidR="00492A98" w:rsidRPr="003362BF" w:rsidRDefault="00492A98" w:rsidP="00492A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62BF">
        <w:rPr>
          <w:rFonts w:ascii="Arial" w:hAnsi="Arial" w:cs="Arial"/>
          <w:sz w:val="24"/>
          <w:szCs w:val="24"/>
        </w:rPr>
        <w:t xml:space="preserve">В малочисленных населенных пунктах главные государственные санитарные врачи </w:t>
      </w:r>
      <w:r>
        <w:rPr>
          <w:rFonts w:ascii="Arial" w:hAnsi="Arial" w:cs="Arial"/>
          <w:sz w:val="24"/>
          <w:szCs w:val="24"/>
        </w:rPr>
        <w:t>п</w:t>
      </w:r>
      <w:r w:rsidRPr="003362BF">
        <w:rPr>
          <w:rFonts w:ascii="Arial" w:hAnsi="Arial" w:cs="Arial"/>
          <w:sz w:val="24"/>
          <w:szCs w:val="24"/>
        </w:rPr>
        <w:t>о суб</w:t>
      </w:r>
      <w:r>
        <w:rPr>
          <w:rFonts w:ascii="Arial" w:hAnsi="Arial" w:cs="Arial"/>
          <w:sz w:val="24"/>
          <w:szCs w:val="24"/>
        </w:rPr>
        <w:t>ъ</w:t>
      </w:r>
      <w:r w:rsidRPr="003362BF">
        <w:rPr>
          <w:rFonts w:ascii="Arial" w:hAnsi="Arial" w:cs="Arial"/>
          <w:sz w:val="24"/>
          <w:szCs w:val="24"/>
        </w:rPr>
        <w:t xml:space="preserve">ектам Российской </w:t>
      </w:r>
      <w:r>
        <w:rPr>
          <w:rFonts w:ascii="Arial" w:hAnsi="Arial" w:cs="Arial"/>
          <w:sz w:val="24"/>
          <w:szCs w:val="24"/>
        </w:rPr>
        <w:t>Ф</w:t>
      </w:r>
      <w:r w:rsidRPr="003362BF">
        <w:rPr>
          <w:rFonts w:ascii="Arial" w:hAnsi="Arial" w:cs="Arial"/>
          <w:sz w:val="24"/>
          <w:szCs w:val="24"/>
        </w:rPr>
        <w:t>едерации при</w:t>
      </w:r>
      <w:r>
        <w:rPr>
          <w:rFonts w:ascii="Arial" w:hAnsi="Arial" w:cs="Arial"/>
          <w:sz w:val="24"/>
          <w:szCs w:val="24"/>
        </w:rPr>
        <w:t>н</w:t>
      </w:r>
      <w:r w:rsidRPr="003362BF">
        <w:rPr>
          <w:rFonts w:ascii="Arial" w:hAnsi="Arial" w:cs="Arial"/>
          <w:sz w:val="24"/>
          <w:szCs w:val="24"/>
        </w:rPr>
        <w:t>имают ре</w:t>
      </w:r>
      <w:r>
        <w:rPr>
          <w:rFonts w:ascii="Arial" w:hAnsi="Arial" w:cs="Arial"/>
          <w:sz w:val="24"/>
          <w:szCs w:val="24"/>
        </w:rPr>
        <w:t>ш</w:t>
      </w:r>
      <w:r w:rsidRPr="003362BF">
        <w:rPr>
          <w:rFonts w:ascii="Arial" w:hAnsi="Arial" w:cs="Arial"/>
          <w:sz w:val="24"/>
          <w:szCs w:val="24"/>
        </w:rPr>
        <w:t>ение об изменении срока временного нако</w:t>
      </w:r>
      <w:r>
        <w:rPr>
          <w:rFonts w:ascii="Arial" w:hAnsi="Arial" w:cs="Arial"/>
          <w:sz w:val="24"/>
          <w:szCs w:val="24"/>
        </w:rPr>
        <w:t>п</w:t>
      </w:r>
      <w:r w:rsidRPr="003362BF">
        <w:rPr>
          <w:rFonts w:ascii="Arial" w:hAnsi="Arial" w:cs="Arial"/>
          <w:sz w:val="24"/>
          <w:szCs w:val="24"/>
        </w:rPr>
        <w:t>ления несортированных TKO с учетом среднесуточной температуры наружного воздуха на основании санитар</w:t>
      </w:r>
      <w:r>
        <w:rPr>
          <w:rFonts w:ascii="Arial" w:hAnsi="Arial" w:cs="Arial"/>
          <w:sz w:val="24"/>
          <w:szCs w:val="24"/>
        </w:rPr>
        <w:t>н</w:t>
      </w:r>
      <w:r w:rsidRPr="003362BF">
        <w:rPr>
          <w:rFonts w:ascii="Arial" w:hAnsi="Arial" w:cs="Arial"/>
          <w:sz w:val="24"/>
          <w:szCs w:val="24"/>
        </w:rPr>
        <w:t>о-эпидемиологической оценки.</w:t>
      </w:r>
    </w:p>
    <w:p w:rsidR="00492A98" w:rsidRPr="003362BF" w:rsidRDefault="00492A98" w:rsidP="00492A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3.11.5.10. </w:t>
      </w:r>
      <w:r w:rsidRPr="003362BF">
        <w:rPr>
          <w:rFonts w:ascii="Arial" w:hAnsi="Arial" w:cs="Arial"/>
          <w:sz w:val="24"/>
          <w:szCs w:val="24"/>
        </w:rPr>
        <w:t>Сортировка отходов из мусоросборников, а также из мусоровозов на контейнерных площадках не допускается.</w:t>
      </w:r>
    </w:p>
    <w:p w:rsidR="00492A98" w:rsidRPr="003362BF" w:rsidRDefault="00492A98" w:rsidP="00492A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3.11.5.11. </w:t>
      </w:r>
      <w:r w:rsidRPr="003362BF">
        <w:rPr>
          <w:rFonts w:ascii="Arial" w:hAnsi="Arial" w:cs="Arial"/>
          <w:sz w:val="24"/>
          <w:szCs w:val="24"/>
        </w:rPr>
        <w:t>Хозяйствующий субъект, осуществля</w:t>
      </w:r>
      <w:r>
        <w:rPr>
          <w:rFonts w:ascii="Arial" w:hAnsi="Arial" w:cs="Arial"/>
          <w:sz w:val="24"/>
          <w:szCs w:val="24"/>
        </w:rPr>
        <w:t>ю</w:t>
      </w:r>
      <w:r w:rsidRPr="003362BF">
        <w:rPr>
          <w:rFonts w:ascii="Arial" w:hAnsi="Arial" w:cs="Arial"/>
          <w:sz w:val="24"/>
          <w:szCs w:val="24"/>
        </w:rPr>
        <w:t>щи</w:t>
      </w:r>
      <w:r>
        <w:rPr>
          <w:rFonts w:ascii="Arial" w:hAnsi="Arial" w:cs="Arial"/>
          <w:sz w:val="24"/>
          <w:szCs w:val="24"/>
        </w:rPr>
        <w:t>й</w:t>
      </w:r>
      <w:r w:rsidRPr="003362BF">
        <w:rPr>
          <w:rFonts w:ascii="Arial" w:hAnsi="Arial" w:cs="Arial"/>
          <w:sz w:val="24"/>
          <w:szCs w:val="24"/>
        </w:rPr>
        <w:t xml:space="preserve"> деятельность по сбору и транспортированию КГО, обеспечивает вывоз КГО по мере его накопления, но не реже 1 раза </w:t>
      </w:r>
      <w:proofErr w:type="spellStart"/>
      <w:proofErr w:type="gramStart"/>
      <w:r w:rsidRPr="003362BF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Pr="003362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</w:t>
      </w:r>
      <w:r w:rsidRPr="003362BF">
        <w:rPr>
          <w:rFonts w:ascii="Arial" w:hAnsi="Arial" w:cs="Arial"/>
          <w:sz w:val="24"/>
          <w:szCs w:val="24"/>
        </w:rPr>
        <w:t xml:space="preserve"> суток при температуре наружного воздуха плюс 4°C и ниже, а при температуре плюс 5°C и выше </w:t>
      </w:r>
      <w:r>
        <w:rPr>
          <w:rFonts w:ascii="Arial" w:hAnsi="Arial" w:cs="Arial"/>
          <w:sz w:val="24"/>
          <w:szCs w:val="24"/>
        </w:rPr>
        <w:t>-</w:t>
      </w:r>
      <w:r w:rsidRPr="003362BF">
        <w:rPr>
          <w:rFonts w:ascii="Arial" w:hAnsi="Arial" w:cs="Arial"/>
          <w:sz w:val="24"/>
          <w:szCs w:val="24"/>
        </w:rPr>
        <w:t xml:space="preserve"> не реже 1 раза в 7 </w:t>
      </w:r>
      <w:r>
        <w:rPr>
          <w:rFonts w:ascii="Arial" w:hAnsi="Arial" w:cs="Arial"/>
          <w:sz w:val="24"/>
          <w:szCs w:val="24"/>
        </w:rPr>
        <w:t>суток</w:t>
      </w:r>
      <w:r w:rsidRPr="003362BF">
        <w:rPr>
          <w:rFonts w:ascii="Arial" w:hAnsi="Arial" w:cs="Arial"/>
          <w:sz w:val="24"/>
          <w:szCs w:val="24"/>
        </w:rPr>
        <w:t>.</w:t>
      </w:r>
    </w:p>
    <w:p w:rsidR="00492A98" w:rsidRPr="003362BF" w:rsidRDefault="00492A98" w:rsidP="00492A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3.11.5.12. </w:t>
      </w:r>
      <w:r w:rsidRPr="003362BF">
        <w:rPr>
          <w:rFonts w:ascii="Arial" w:hAnsi="Arial" w:cs="Arial"/>
          <w:sz w:val="24"/>
          <w:szCs w:val="24"/>
        </w:rPr>
        <w:t>Транспортирование КГО со специальной площадки к месту осуществления деятельности по обращению с отходами должно провод</w:t>
      </w:r>
      <w:r>
        <w:rPr>
          <w:rFonts w:ascii="Arial" w:hAnsi="Arial" w:cs="Arial"/>
          <w:sz w:val="24"/>
          <w:szCs w:val="24"/>
        </w:rPr>
        <w:t>и</w:t>
      </w:r>
      <w:r w:rsidRPr="003362BF">
        <w:rPr>
          <w:rFonts w:ascii="Arial" w:hAnsi="Arial" w:cs="Arial"/>
          <w:sz w:val="24"/>
          <w:szCs w:val="24"/>
        </w:rPr>
        <w:t>ться с использованием специально оборудованного транспортного средства, обозначенного специальным знаком</w:t>
      </w:r>
      <w:r>
        <w:rPr>
          <w:rFonts w:ascii="Arial" w:hAnsi="Arial" w:cs="Arial"/>
          <w:sz w:val="24"/>
          <w:szCs w:val="24"/>
        </w:rPr>
        <w:t xml:space="preserve"> </w:t>
      </w:r>
      <w:r w:rsidRPr="003362BF">
        <w:rPr>
          <w:rFonts w:ascii="Arial" w:hAnsi="Arial" w:cs="Arial"/>
          <w:sz w:val="24"/>
          <w:szCs w:val="24"/>
        </w:rPr>
        <w:t xml:space="preserve">(далее </w:t>
      </w:r>
      <w:r>
        <w:rPr>
          <w:rFonts w:ascii="Arial" w:hAnsi="Arial" w:cs="Arial"/>
          <w:sz w:val="24"/>
          <w:szCs w:val="24"/>
        </w:rPr>
        <w:t>-</w:t>
      </w:r>
      <w:r w:rsidRPr="003362BF">
        <w:rPr>
          <w:rFonts w:ascii="Arial" w:hAnsi="Arial" w:cs="Arial"/>
          <w:sz w:val="24"/>
          <w:szCs w:val="24"/>
        </w:rPr>
        <w:t xml:space="preserve"> транспортное средство), на объ</w:t>
      </w:r>
      <w:r>
        <w:rPr>
          <w:rFonts w:ascii="Arial" w:hAnsi="Arial" w:cs="Arial"/>
          <w:sz w:val="24"/>
          <w:szCs w:val="24"/>
        </w:rPr>
        <w:t>ект, предназначенный для обработ</w:t>
      </w:r>
      <w:r w:rsidRPr="003362BF">
        <w:rPr>
          <w:rFonts w:ascii="Arial" w:hAnsi="Arial" w:cs="Arial"/>
          <w:sz w:val="24"/>
          <w:szCs w:val="24"/>
        </w:rPr>
        <w:t>ки, обезвреживания, утилизации, размещения от</w:t>
      </w:r>
      <w:r>
        <w:rPr>
          <w:rFonts w:ascii="Arial" w:hAnsi="Arial" w:cs="Arial"/>
          <w:sz w:val="24"/>
          <w:szCs w:val="24"/>
        </w:rPr>
        <w:t>х</w:t>
      </w:r>
      <w:r w:rsidRPr="003362BF">
        <w:rPr>
          <w:rFonts w:ascii="Arial" w:hAnsi="Arial" w:cs="Arial"/>
          <w:sz w:val="24"/>
          <w:szCs w:val="24"/>
        </w:rPr>
        <w:t>одов.</w:t>
      </w:r>
    </w:p>
    <w:p w:rsidR="00492A98" w:rsidRPr="003362BF" w:rsidRDefault="00492A98" w:rsidP="00492A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3362BF">
        <w:rPr>
          <w:rFonts w:ascii="Arial" w:hAnsi="Arial" w:cs="Arial"/>
          <w:sz w:val="24"/>
          <w:szCs w:val="24"/>
        </w:rPr>
        <w:t xml:space="preserve"> малонаселенных местностях орган государственной власти субъе</w:t>
      </w:r>
      <w:r>
        <w:rPr>
          <w:rFonts w:ascii="Arial" w:hAnsi="Arial" w:cs="Arial"/>
          <w:sz w:val="24"/>
          <w:szCs w:val="24"/>
        </w:rPr>
        <w:t>к</w:t>
      </w:r>
      <w:r w:rsidRPr="003362BF">
        <w:rPr>
          <w:rFonts w:ascii="Arial" w:hAnsi="Arial" w:cs="Arial"/>
          <w:sz w:val="24"/>
          <w:szCs w:val="24"/>
        </w:rPr>
        <w:t xml:space="preserve">та Российской </w:t>
      </w:r>
      <w:r>
        <w:rPr>
          <w:rFonts w:ascii="Arial" w:hAnsi="Arial" w:cs="Arial"/>
          <w:sz w:val="24"/>
          <w:szCs w:val="24"/>
        </w:rPr>
        <w:t>Ф</w:t>
      </w:r>
      <w:r w:rsidRPr="003362BF">
        <w:rPr>
          <w:rFonts w:ascii="Arial" w:hAnsi="Arial" w:cs="Arial"/>
          <w:sz w:val="24"/>
          <w:szCs w:val="24"/>
        </w:rPr>
        <w:t>едерации, уполномоченный в области обращения с TKO (КГО), вправе по сог</w:t>
      </w:r>
      <w:r>
        <w:rPr>
          <w:rFonts w:ascii="Arial" w:hAnsi="Arial" w:cs="Arial"/>
          <w:sz w:val="24"/>
          <w:szCs w:val="24"/>
        </w:rPr>
        <w:t>л</w:t>
      </w:r>
      <w:r w:rsidRPr="003362BF">
        <w:rPr>
          <w:rFonts w:ascii="Arial" w:hAnsi="Arial" w:cs="Arial"/>
          <w:sz w:val="24"/>
          <w:szCs w:val="24"/>
        </w:rPr>
        <w:t>асованию с главным государственным санитарным врачом по субъект</w:t>
      </w:r>
      <w:r>
        <w:rPr>
          <w:rFonts w:ascii="Arial" w:hAnsi="Arial" w:cs="Arial"/>
          <w:sz w:val="24"/>
          <w:szCs w:val="24"/>
        </w:rPr>
        <w:t>у</w:t>
      </w:r>
      <w:r w:rsidRPr="003362BF">
        <w:rPr>
          <w:rFonts w:ascii="Arial" w:hAnsi="Arial" w:cs="Arial"/>
          <w:sz w:val="24"/>
          <w:szCs w:val="24"/>
        </w:rPr>
        <w:t xml:space="preserve"> Российской Федерации принимать решение об изменении периодичности вывоза TKO (КГО).</w:t>
      </w:r>
    </w:p>
    <w:p w:rsidR="00492A98" w:rsidRPr="003362BF" w:rsidRDefault="00492A98" w:rsidP="00492A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3.11.5.13. </w:t>
      </w:r>
      <w:r w:rsidRPr="003362BF">
        <w:rPr>
          <w:rFonts w:ascii="Arial" w:hAnsi="Arial" w:cs="Arial"/>
          <w:sz w:val="24"/>
          <w:szCs w:val="24"/>
        </w:rPr>
        <w:t>Транспортиро</w:t>
      </w:r>
      <w:r>
        <w:rPr>
          <w:rFonts w:ascii="Arial" w:hAnsi="Arial" w:cs="Arial"/>
          <w:sz w:val="24"/>
          <w:szCs w:val="24"/>
        </w:rPr>
        <w:t>в</w:t>
      </w:r>
      <w:r w:rsidRPr="003362BF">
        <w:rPr>
          <w:rFonts w:ascii="Arial" w:hAnsi="Arial" w:cs="Arial"/>
          <w:sz w:val="24"/>
          <w:szCs w:val="24"/>
        </w:rPr>
        <w:t xml:space="preserve">ание </w:t>
      </w:r>
      <w:r>
        <w:rPr>
          <w:rFonts w:ascii="Arial" w:hAnsi="Arial" w:cs="Arial"/>
          <w:sz w:val="24"/>
          <w:szCs w:val="24"/>
        </w:rPr>
        <w:t>ТК</w:t>
      </w:r>
      <w:r w:rsidRPr="003362BF">
        <w:rPr>
          <w:rFonts w:ascii="Arial" w:hAnsi="Arial" w:cs="Arial"/>
          <w:sz w:val="24"/>
          <w:szCs w:val="24"/>
        </w:rPr>
        <w:t>О (КГО) с контейнерных площадок должно производиться хозяйст</w:t>
      </w:r>
      <w:r>
        <w:rPr>
          <w:rFonts w:ascii="Arial" w:hAnsi="Arial" w:cs="Arial"/>
          <w:sz w:val="24"/>
          <w:szCs w:val="24"/>
        </w:rPr>
        <w:t>в</w:t>
      </w:r>
      <w:r w:rsidRPr="003362BF">
        <w:rPr>
          <w:rFonts w:ascii="Arial" w:hAnsi="Arial" w:cs="Arial"/>
          <w:sz w:val="24"/>
          <w:szCs w:val="24"/>
        </w:rPr>
        <w:t>ующим субъектом, осущес</w:t>
      </w:r>
      <w:r>
        <w:rPr>
          <w:rFonts w:ascii="Arial" w:hAnsi="Arial" w:cs="Arial"/>
          <w:sz w:val="24"/>
          <w:szCs w:val="24"/>
        </w:rPr>
        <w:t>т</w:t>
      </w:r>
      <w:r w:rsidRPr="003362BF">
        <w:rPr>
          <w:rFonts w:ascii="Arial" w:hAnsi="Arial" w:cs="Arial"/>
          <w:sz w:val="24"/>
          <w:szCs w:val="24"/>
        </w:rPr>
        <w:t>вляю</w:t>
      </w:r>
      <w:r>
        <w:rPr>
          <w:rFonts w:ascii="Arial" w:hAnsi="Arial" w:cs="Arial"/>
          <w:sz w:val="24"/>
          <w:szCs w:val="24"/>
        </w:rPr>
        <w:t>щ</w:t>
      </w:r>
      <w:r w:rsidRPr="003362BF">
        <w:rPr>
          <w:rFonts w:ascii="Arial" w:hAnsi="Arial" w:cs="Arial"/>
          <w:sz w:val="24"/>
          <w:szCs w:val="24"/>
        </w:rPr>
        <w:t xml:space="preserve">им деятельность по </w:t>
      </w:r>
      <w:r>
        <w:rPr>
          <w:rFonts w:ascii="Arial" w:hAnsi="Arial" w:cs="Arial"/>
          <w:sz w:val="24"/>
          <w:szCs w:val="24"/>
        </w:rPr>
        <w:t>сбору и т</w:t>
      </w:r>
      <w:r w:rsidRPr="003362BF">
        <w:rPr>
          <w:rFonts w:ascii="Arial" w:hAnsi="Arial" w:cs="Arial"/>
          <w:sz w:val="24"/>
          <w:szCs w:val="24"/>
        </w:rPr>
        <w:t>ранспортированию TKO, с использованием транспортных средств, оборудованных системами, устройствами, средствами, исключающими потери отходов.</w:t>
      </w:r>
    </w:p>
    <w:p w:rsidR="00492A98" w:rsidRPr="003362BF" w:rsidRDefault="00492A98" w:rsidP="00492A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3.11.5.14.</w:t>
      </w:r>
      <w:r w:rsidRPr="003362BF">
        <w:rPr>
          <w:rFonts w:ascii="Arial" w:hAnsi="Arial" w:cs="Arial"/>
          <w:sz w:val="24"/>
          <w:szCs w:val="24"/>
        </w:rPr>
        <w:t xml:space="preserve"> Хозяйст</w:t>
      </w:r>
      <w:r>
        <w:rPr>
          <w:rFonts w:ascii="Arial" w:hAnsi="Arial" w:cs="Arial"/>
          <w:sz w:val="24"/>
          <w:szCs w:val="24"/>
        </w:rPr>
        <w:t>вую</w:t>
      </w:r>
      <w:r w:rsidRPr="003362BF">
        <w:rPr>
          <w:rFonts w:ascii="Arial" w:hAnsi="Arial" w:cs="Arial"/>
          <w:sz w:val="24"/>
          <w:szCs w:val="24"/>
        </w:rPr>
        <w:t>щий субъект, осуществляющий деятельность по сбору и транспортирова</w:t>
      </w:r>
      <w:r>
        <w:rPr>
          <w:rFonts w:ascii="Arial" w:hAnsi="Arial" w:cs="Arial"/>
          <w:sz w:val="24"/>
          <w:szCs w:val="24"/>
        </w:rPr>
        <w:t>н</w:t>
      </w:r>
      <w:r w:rsidRPr="003362BF">
        <w:rPr>
          <w:rFonts w:ascii="Arial" w:hAnsi="Arial" w:cs="Arial"/>
          <w:sz w:val="24"/>
          <w:szCs w:val="24"/>
        </w:rPr>
        <w:t>ию КГО (ГКО), обеспечивает вывоз их по установленному им графику с 7 до 23 часов.</w:t>
      </w:r>
    </w:p>
    <w:p w:rsidR="00492A98" w:rsidRPr="003362BF" w:rsidRDefault="00492A98" w:rsidP="00492A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362BF">
        <w:rPr>
          <w:rFonts w:ascii="Arial" w:hAnsi="Arial" w:cs="Arial"/>
          <w:sz w:val="24"/>
          <w:szCs w:val="24"/>
        </w:rPr>
        <w:t>До</w:t>
      </w:r>
      <w:r>
        <w:rPr>
          <w:rFonts w:ascii="Arial" w:hAnsi="Arial" w:cs="Arial"/>
          <w:sz w:val="24"/>
          <w:szCs w:val="24"/>
        </w:rPr>
        <w:t>п</w:t>
      </w:r>
      <w:r w:rsidRPr="003362BF">
        <w:rPr>
          <w:rFonts w:ascii="Arial" w:hAnsi="Arial" w:cs="Arial"/>
          <w:sz w:val="24"/>
          <w:szCs w:val="24"/>
        </w:rPr>
        <w:t>ускается сбор и удаление (вывоз) TKO (КГО) с территории сельских поселений бестарным методом (без накопления TKO (КГО) на контейнерных площадках).</w:t>
      </w:r>
    </w:p>
    <w:p w:rsidR="00492A98" w:rsidRPr="003362BF" w:rsidRDefault="00492A98" w:rsidP="00492A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3.11.5.15. </w:t>
      </w:r>
      <w:r w:rsidRPr="003362BF">
        <w:rPr>
          <w:rFonts w:ascii="Arial" w:hAnsi="Arial" w:cs="Arial"/>
          <w:sz w:val="24"/>
          <w:szCs w:val="24"/>
        </w:rPr>
        <w:t>Мойка с дезинфекцией транспортного средства для перевозки отходов должна проводиться хозяйствующим субъектом, осуществляю</w:t>
      </w:r>
      <w:r>
        <w:rPr>
          <w:rFonts w:ascii="Arial" w:hAnsi="Arial" w:cs="Arial"/>
          <w:sz w:val="24"/>
          <w:szCs w:val="24"/>
        </w:rPr>
        <w:t>щ</w:t>
      </w:r>
      <w:r w:rsidRPr="003362BF">
        <w:rPr>
          <w:rFonts w:ascii="Arial" w:hAnsi="Arial" w:cs="Arial"/>
          <w:sz w:val="24"/>
          <w:szCs w:val="24"/>
        </w:rPr>
        <w:t xml:space="preserve">им деятельность по сбору и </w:t>
      </w:r>
      <w:r>
        <w:rPr>
          <w:rFonts w:ascii="Arial" w:hAnsi="Arial" w:cs="Arial"/>
          <w:sz w:val="24"/>
          <w:szCs w:val="24"/>
        </w:rPr>
        <w:t>т</w:t>
      </w:r>
      <w:r w:rsidRPr="003362BF">
        <w:rPr>
          <w:rFonts w:ascii="Arial" w:hAnsi="Arial" w:cs="Arial"/>
          <w:sz w:val="24"/>
          <w:szCs w:val="24"/>
        </w:rPr>
        <w:t>ранспортированию TKO (КГО), не реже 1 раза в 10 суток.</w:t>
      </w:r>
    </w:p>
    <w:p w:rsidR="00492A98" w:rsidRDefault="00492A98" w:rsidP="00492A9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3.11.5.16.  </w:t>
      </w:r>
      <w:r w:rsidRPr="003362BF">
        <w:rPr>
          <w:rFonts w:ascii="Arial" w:hAnsi="Arial" w:cs="Arial"/>
          <w:sz w:val="24"/>
          <w:szCs w:val="24"/>
        </w:rPr>
        <w:t>Вывоз и сброс о</w:t>
      </w:r>
      <w:r>
        <w:rPr>
          <w:rFonts w:ascii="Arial" w:hAnsi="Arial" w:cs="Arial"/>
          <w:sz w:val="24"/>
          <w:szCs w:val="24"/>
        </w:rPr>
        <w:t>т</w:t>
      </w:r>
      <w:r w:rsidRPr="003362BF">
        <w:rPr>
          <w:rFonts w:ascii="Arial" w:hAnsi="Arial" w:cs="Arial"/>
          <w:sz w:val="24"/>
          <w:szCs w:val="24"/>
        </w:rPr>
        <w:t>ходов в места, не предназначенные для обращения с отходами, запрещен.</w:t>
      </w:r>
    </w:p>
    <w:p w:rsidR="00492A98" w:rsidRPr="00547884" w:rsidRDefault="00492A98" w:rsidP="00492A98">
      <w:pPr>
        <w:tabs>
          <w:tab w:val="left" w:pos="104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3.11.5.17. </w:t>
      </w:r>
      <w:r w:rsidRPr="00547884">
        <w:rPr>
          <w:rFonts w:ascii="Arial" w:hAnsi="Arial" w:cs="Arial"/>
          <w:sz w:val="24"/>
          <w:szCs w:val="24"/>
        </w:rPr>
        <w:t xml:space="preserve">В населенных пунктах без централизованной системы водоотведения </w:t>
      </w:r>
      <w:r>
        <w:rPr>
          <w:rFonts w:ascii="Arial" w:hAnsi="Arial" w:cs="Arial"/>
          <w:sz w:val="24"/>
          <w:szCs w:val="24"/>
        </w:rPr>
        <w:t>накоплен</w:t>
      </w:r>
      <w:r w:rsidRPr="00547884">
        <w:rPr>
          <w:rFonts w:ascii="Arial" w:hAnsi="Arial" w:cs="Arial"/>
          <w:sz w:val="24"/>
          <w:szCs w:val="24"/>
        </w:rPr>
        <w:t>ие жидких бытовых о</w:t>
      </w:r>
      <w:r>
        <w:rPr>
          <w:rFonts w:ascii="Arial" w:hAnsi="Arial" w:cs="Arial"/>
          <w:sz w:val="24"/>
          <w:szCs w:val="24"/>
        </w:rPr>
        <w:t>т</w:t>
      </w:r>
      <w:r w:rsidRPr="00547884">
        <w:rPr>
          <w:rFonts w:ascii="Arial" w:hAnsi="Arial" w:cs="Arial"/>
          <w:sz w:val="24"/>
          <w:szCs w:val="24"/>
        </w:rPr>
        <w:t xml:space="preserve">ходов (далее </w:t>
      </w:r>
      <w:r>
        <w:rPr>
          <w:rFonts w:ascii="Arial" w:hAnsi="Arial" w:cs="Arial"/>
          <w:sz w:val="24"/>
          <w:szCs w:val="24"/>
        </w:rPr>
        <w:t>-</w:t>
      </w:r>
      <w:r w:rsidRPr="00547884">
        <w:rPr>
          <w:rFonts w:ascii="Arial" w:hAnsi="Arial" w:cs="Arial"/>
          <w:sz w:val="24"/>
          <w:szCs w:val="24"/>
        </w:rPr>
        <w:t xml:space="preserve">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:rsidR="00492A98" w:rsidRPr="00547884" w:rsidRDefault="00492A98" w:rsidP="00492A98">
      <w:pPr>
        <w:tabs>
          <w:tab w:val="left" w:pos="104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3.11.5.18. </w:t>
      </w:r>
      <w:proofErr w:type="gramStart"/>
      <w:r w:rsidRPr="00547884">
        <w:rPr>
          <w:rFonts w:ascii="Arial" w:hAnsi="Arial" w:cs="Arial"/>
          <w:sz w:val="24"/>
          <w:szCs w:val="24"/>
        </w:rPr>
        <w:t>Расстояние о</w:t>
      </w:r>
      <w:r>
        <w:rPr>
          <w:rFonts w:ascii="Arial" w:hAnsi="Arial" w:cs="Arial"/>
          <w:sz w:val="24"/>
          <w:szCs w:val="24"/>
        </w:rPr>
        <w:t>т вы</w:t>
      </w:r>
      <w:r w:rsidRPr="00547884">
        <w:rPr>
          <w:rFonts w:ascii="Arial" w:hAnsi="Arial" w:cs="Arial"/>
          <w:sz w:val="24"/>
          <w:szCs w:val="24"/>
        </w:rPr>
        <w:t xml:space="preserve">гребов и дворовых уборных с </w:t>
      </w:r>
      <w:proofErr w:type="spellStart"/>
      <w:r w:rsidRPr="00547884">
        <w:rPr>
          <w:rFonts w:ascii="Arial" w:hAnsi="Arial" w:cs="Arial"/>
          <w:sz w:val="24"/>
          <w:szCs w:val="24"/>
        </w:rPr>
        <w:t>помойницами</w:t>
      </w:r>
      <w:proofErr w:type="spellEnd"/>
      <w:r w:rsidRPr="00547884">
        <w:rPr>
          <w:rFonts w:ascii="Arial" w:hAnsi="Arial" w:cs="Arial"/>
          <w:sz w:val="24"/>
          <w:szCs w:val="24"/>
        </w:rPr>
        <w:t xml:space="preserve"> до жилых домов, зданий и игровых, прогулочных и спортивных площадок </w:t>
      </w:r>
      <w:r>
        <w:rPr>
          <w:rFonts w:ascii="Arial" w:hAnsi="Arial" w:cs="Arial"/>
          <w:sz w:val="24"/>
          <w:szCs w:val="24"/>
        </w:rPr>
        <w:t xml:space="preserve">организаций </w:t>
      </w:r>
      <w:r w:rsidRPr="00547884">
        <w:rPr>
          <w:rFonts w:ascii="Arial" w:hAnsi="Arial" w:cs="Arial"/>
          <w:sz w:val="24"/>
          <w:szCs w:val="24"/>
        </w:rPr>
        <w:t>воспитания и обучения, отдыха и оздоровления детей и молодежи и медицинских организаций, организаций социального обслуживания</w:t>
      </w:r>
      <w:r>
        <w:rPr>
          <w:rFonts w:ascii="Arial" w:hAnsi="Arial" w:cs="Arial"/>
          <w:sz w:val="24"/>
          <w:szCs w:val="24"/>
        </w:rPr>
        <w:t xml:space="preserve">, детских игровых и спортивных </w:t>
      </w:r>
      <w:r w:rsidRPr="00547884">
        <w:rPr>
          <w:rFonts w:ascii="Arial" w:hAnsi="Arial" w:cs="Arial"/>
          <w:sz w:val="24"/>
          <w:szCs w:val="24"/>
        </w:rPr>
        <w:t xml:space="preserve">площадок  должно быть не менее 10 метров и не более 100 метров, для туалетов </w:t>
      </w:r>
      <w:r>
        <w:rPr>
          <w:rFonts w:ascii="Arial" w:hAnsi="Arial" w:cs="Arial"/>
          <w:sz w:val="24"/>
          <w:szCs w:val="24"/>
        </w:rPr>
        <w:t>-</w:t>
      </w:r>
      <w:r w:rsidRPr="00547884">
        <w:rPr>
          <w:rFonts w:ascii="Arial" w:hAnsi="Arial" w:cs="Arial"/>
          <w:sz w:val="24"/>
          <w:szCs w:val="24"/>
        </w:rPr>
        <w:t xml:space="preserve"> не менее 20 метров.</w:t>
      </w:r>
      <w:proofErr w:type="gramEnd"/>
    </w:p>
    <w:p w:rsidR="00492A98" w:rsidRPr="00547884" w:rsidRDefault="00492A98" w:rsidP="00492A98">
      <w:pPr>
        <w:tabs>
          <w:tab w:val="left" w:pos="104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Дв</w:t>
      </w:r>
      <w:r w:rsidRPr="00547884">
        <w:rPr>
          <w:rFonts w:ascii="Arial" w:hAnsi="Arial" w:cs="Arial"/>
          <w:sz w:val="24"/>
          <w:szCs w:val="24"/>
        </w:rPr>
        <w:t xml:space="preserve">оровые уборные </w:t>
      </w:r>
      <w:r>
        <w:rPr>
          <w:rFonts w:ascii="Arial" w:hAnsi="Arial" w:cs="Arial"/>
          <w:sz w:val="24"/>
          <w:szCs w:val="24"/>
        </w:rPr>
        <w:t>дол</w:t>
      </w:r>
      <w:r w:rsidRPr="00547884">
        <w:rPr>
          <w:rFonts w:ascii="Arial" w:hAnsi="Arial" w:cs="Arial"/>
          <w:sz w:val="24"/>
          <w:szCs w:val="24"/>
        </w:rPr>
        <w:t>жны находиться (располагаться, размещаться) на расс</w:t>
      </w:r>
      <w:r>
        <w:rPr>
          <w:rFonts w:ascii="Arial" w:hAnsi="Arial" w:cs="Arial"/>
          <w:sz w:val="24"/>
          <w:szCs w:val="24"/>
        </w:rPr>
        <w:t>т</w:t>
      </w:r>
      <w:r w:rsidRPr="00547884">
        <w:rPr>
          <w:rFonts w:ascii="Arial" w:hAnsi="Arial" w:cs="Arial"/>
          <w:sz w:val="24"/>
          <w:szCs w:val="24"/>
        </w:rPr>
        <w:t>оянии не менее 50 метров от нецентрализован</w:t>
      </w:r>
      <w:r>
        <w:rPr>
          <w:rFonts w:ascii="Arial" w:hAnsi="Arial" w:cs="Arial"/>
          <w:sz w:val="24"/>
          <w:szCs w:val="24"/>
        </w:rPr>
        <w:t>ны</w:t>
      </w:r>
      <w:r w:rsidRPr="00547884">
        <w:rPr>
          <w:rFonts w:ascii="Arial" w:hAnsi="Arial" w:cs="Arial"/>
          <w:sz w:val="24"/>
          <w:szCs w:val="24"/>
        </w:rPr>
        <w:t>х источников питьевого водоснабжения, предназначенных для общественного пользования.</w:t>
      </w:r>
    </w:p>
    <w:p w:rsidR="00492A98" w:rsidRPr="00547884" w:rsidRDefault="00492A98" w:rsidP="00492A98">
      <w:pPr>
        <w:tabs>
          <w:tab w:val="left" w:pos="104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3.11.5.19. </w:t>
      </w:r>
      <w:r w:rsidRPr="00547884">
        <w:rPr>
          <w:rFonts w:ascii="Arial" w:hAnsi="Arial" w:cs="Arial"/>
          <w:sz w:val="24"/>
          <w:szCs w:val="24"/>
        </w:rPr>
        <w:t xml:space="preserve">Хозяйствующие субъекты, эксплуатирующие выгребы, дворовые уборные и </w:t>
      </w:r>
      <w:proofErr w:type="spellStart"/>
      <w:r w:rsidRPr="00547884">
        <w:rPr>
          <w:rFonts w:ascii="Arial" w:hAnsi="Arial" w:cs="Arial"/>
          <w:sz w:val="24"/>
          <w:szCs w:val="24"/>
        </w:rPr>
        <w:t>помойницы</w:t>
      </w:r>
      <w:proofErr w:type="spellEnd"/>
      <w:r w:rsidRPr="00547884">
        <w:rPr>
          <w:rFonts w:ascii="Arial" w:hAnsi="Arial" w:cs="Arial"/>
          <w:sz w:val="24"/>
          <w:szCs w:val="24"/>
        </w:rPr>
        <w:t>, должны обеспечивать и</w:t>
      </w:r>
      <w:r>
        <w:rPr>
          <w:rFonts w:ascii="Arial" w:hAnsi="Arial" w:cs="Arial"/>
          <w:sz w:val="24"/>
          <w:szCs w:val="24"/>
        </w:rPr>
        <w:t>х</w:t>
      </w:r>
      <w:r w:rsidRPr="00547884">
        <w:rPr>
          <w:rFonts w:ascii="Arial" w:hAnsi="Arial" w:cs="Arial"/>
          <w:sz w:val="24"/>
          <w:szCs w:val="24"/>
        </w:rPr>
        <w:t xml:space="preserve"> дезинфекцию </w:t>
      </w:r>
      <w:r>
        <w:rPr>
          <w:rFonts w:ascii="Arial" w:hAnsi="Arial" w:cs="Arial"/>
          <w:sz w:val="24"/>
          <w:szCs w:val="24"/>
        </w:rPr>
        <w:t>и</w:t>
      </w:r>
      <w:r w:rsidRPr="00547884">
        <w:rPr>
          <w:rFonts w:ascii="Arial" w:hAnsi="Arial" w:cs="Arial"/>
          <w:sz w:val="24"/>
          <w:szCs w:val="24"/>
        </w:rPr>
        <w:t xml:space="preserve"> ремонт.</w:t>
      </w:r>
    </w:p>
    <w:p w:rsidR="00492A98" w:rsidRPr="00547884" w:rsidRDefault="00492A98" w:rsidP="00492A98">
      <w:pPr>
        <w:tabs>
          <w:tab w:val="left" w:pos="104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3.11.5.20. </w:t>
      </w:r>
      <w:r w:rsidRPr="00547884">
        <w:rPr>
          <w:rFonts w:ascii="Arial" w:hAnsi="Arial" w:cs="Arial"/>
          <w:sz w:val="24"/>
          <w:szCs w:val="24"/>
        </w:rPr>
        <w:t xml:space="preserve">Выгреб и </w:t>
      </w:r>
      <w:proofErr w:type="spellStart"/>
      <w:r w:rsidRPr="00547884">
        <w:rPr>
          <w:rFonts w:ascii="Arial" w:hAnsi="Arial" w:cs="Arial"/>
          <w:sz w:val="24"/>
          <w:szCs w:val="24"/>
        </w:rPr>
        <w:t>помойницы</w:t>
      </w:r>
      <w:proofErr w:type="spellEnd"/>
      <w:r w:rsidRPr="00547884">
        <w:rPr>
          <w:rFonts w:ascii="Arial" w:hAnsi="Arial" w:cs="Arial"/>
          <w:sz w:val="24"/>
          <w:szCs w:val="24"/>
        </w:rPr>
        <w:t xml:space="preserve"> должны иметь подземную водонепроницаемую емкостную час</w:t>
      </w:r>
      <w:r>
        <w:rPr>
          <w:rFonts w:ascii="Arial" w:hAnsi="Arial" w:cs="Arial"/>
          <w:sz w:val="24"/>
          <w:szCs w:val="24"/>
        </w:rPr>
        <w:t>т</w:t>
      </w:r>
      <w:r w:rsidRPr="00547884">
        <w:rPr>
          <w:rFonts w:ascii="Arial" w:hAnsi="Arial" w:cs="Arial"/>
          <w:sz w:val="24"/>
          <w:szCs w:val="24"/>
        </w:rPr>
        <w:t xml:space="preserve">ь для накопления ЖБО. Объем выгребов и </w:t>
      </w:r>
      <w:proofErr w:type="spellStart"/>
      <w:r w:rsidRPr="00547884">
        <w:rPr>
          <w:rFonts w:ascii="Arial" w:hAnsi="Arial" w:cs="Arial"/>
          <w:sz w:val="24"/>
          <w:szCs w:val="24"/>
        </w:rPr>
        <w:t>помойни</w:t>
      </w:r>
      <w:r>
        <w:rPr>
          <w:rFonts w:ascii="Arial" w:hAnsi="Arial" w:cs="Arial"/>
          <w:sz w:val="24"/>
          <w:szCs w:val="24"/>
        </w:rPr>
        <w:t>ц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547884">
        <w:rPr>
          <w:rFonts w:ascii="Arial" w:hAnsi="Arial" w:cs="Arial"/>
          <w:sz w:val="24"/>
          <w:szCs w:val="24"/>
        </w:rPr>
        <w:t xml:space="preserve">определяется их </w:t>
      </w:r>
      <w:r>
        <w:rPr>
          <w:rFonts w:ascii="Arial" w:hAnsi="Arial" w:cs="Arial"/>
          <w:sz w:val="24"/>
          <w:szCs w:val="24"/>
        </w:rPr>
        <w:t>в</w:t>
      </w:r>
      <w:r w:rsidRPr="00547884">
        <w:rPr>
          <w:rFonts w:ascii="Arial" w:hAnsi="Arial" w:cs="Arial"/>
          <w:sz w:val="24"/>
          <w:szCs w:val="24"/>
        </w:rPr>
        <w:t>ладельцами с учетом количества образующихся ЖБО.</w:t>
      </w:r>
    </w:p>
    <w:p w:rsidR="00492A98" w:rsidRPr="00547884" w:rsidRDefault="00492A98" w:rsidP="00492A98">
      <w:pPr>
        <w:tabs>
          <w:tab w:val="left" w:pos="104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3.11.5.21. </w:t>
      </w:r>
      <w:r w:rsidRPr="00547884">
        <w:rPr>
          <w:rFonts w:ascii="Arial" w:hAnsi="Arial" w:cs="Arial"/>
          <w:sz w:val="24"/>
          <w:szCs w:val="24"/>
        </w:rPr>
        <w:t>Не допускается наполнение выгре</w:t>
      </w:r>
      <w:r>
        <w:rPr>
          <w:rFonts w:ascii="Arial" w:hAnsi="Arial" w:cs="Arial"/>
          <w:sz w:val="24"/>
          <w:szCs w:val="24"/>
        </w:rPr>
        <w:t>б</w:t>
      </w:r>
      <w:r w:rsidRPr="00547884">
        <w:rPr>
          <w:rFonts w:ascii="Arial" w:hAnsi="Arial" w:cs="Arial"/>
          <w:sz w:val="24"/>
          <w:szCs w:val="24"/>
        </w:rPr>
        <w:t xml:space="preserve">а выше, чем 0,35 </w:t>
      </w:r>
      <w:r>
        <w:rPr>
          <w:rFonts w:ascii="Arial" w:hAnsi="Arial" w:cs="Arial"/>
          <w:sz w:val="24"/>
          <w:szCs w:val="24"/>
        </w:rPr>
        <w:t>метров</w:t>
      </w:r>
      <w:r w:rsidRPr="00547884">
        <w:rPr>
          <w:rFonts w:ascii="Arial" w:hAnsi="Arial" w:cs="Arial"/>
          <w:sz w:val="24"/>
          <w:szCs w:val="24"/>
        </w:rPr>
        <w:t xml:space="preserve"> до поверхнос</w:t>
      </w:r>
      <w:r>
        <w:rPr>
          <w:rFonts w:ascii="Arial" w:hAnsi="Arial" w:cs="Arial"/>
          <w:sz w:val="24"/>
          <w:szCs w:val="24"/>
        </w:rPr>
        <w:t>т</w:t>
      </w:r>
      <w:r w:rsidRPr="00547884">
        <w:rPr>
          <w:rFonts w:ascii="Arial" w:hAnsi="Arial" w:cs="Arial"/>
          <w:sz w:val="24"/>
          <w:szCs w:val="24"/>
        </w:rPr>
        <w:t>и земли. Выгреб  следует очищать  по мере за</w:t>
      </w:r>
      <w:r>
        <w:rPr>
          <w:rFonts w:ascii="Arial" w:hAnsi="Arial" w:cs="Arial"/>
          <w:sz w:val="24"/>
          <w:szCs w:val="24"/>
        </w:rPr>
        <w:t>п</w:t>
      </w:r>
      <w:r w:rsidRPr="00547884">
        <w:rPr>
          <w:rFonts w:ascii="Arial" w:hAnsi="Arial" w:cs="Arial"/>
          <w:sz w:val="24"/>
          <w:szCs w:val="24"/>
        </w:rPr>
        <w:t xml:space="preserve">олнения,  но не реже </w:t>
      </w:r>
      <w:r>
        <w:rPr>
          <w:rFonts w:ascii="Arial" w:hAnsi="Arial" w:cs="Arial"/>
          <w:sz w:val="24"/>
          <w:szCs w:val="24"/>
        </w:rPr>
        <w:t>1</w:t>
      </w:r>
      <w:r w:rsidRPr="00547884">
        <w:rPr>
          <w:rFonts w:ascii="Arial" w:hAnsi="Arial" w:cs="Arial"/>
          <w:sz w:val="24"/>
          <w:szCs w:val="24"/>
        </w:rPr>
        <w:t xml:space="preserve"> раза в 6 месяцев.</w:t>
      </w:r>
    </w:p>
    <w:p w:rsidR="00492A98" w:rsidRPr="00547884" w:rsidRDefault="00492A98" w:rsidP="00492A98">
      <w:pPr>
        <w:tabs>
          <w:tab w:val="left" w:pos="104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3.11.5.22. </w:t>
      </w:r>
      <w:r w:rsidRPr="00547884">
        <w:rPr>
          <w:rFonts w:ascii="Arial" w:hAnsi="Arial" w:cs="Arial"/>
          <w:sz w:val="24"/>
          <w:szCs w:val="24"/>
        </w:rPr>
        <w:t>Удаление ЖБО должно проводит</w:t>
      </w:r>
      <w:r>
        <w:rPr>
          <w:rFonts w:ascii="Arial" w:hAnsi="Arial" w:cs="Arial"/>
          <w:sz w:val="24"/>
          <w:szCs w:val="24"/>
        </w:rPr>
        <w:t>ь</w:t>
      </w:r>
      <w:r w:rsidRPr="00547884">
        <w:rPr>
          <w:rFonts w:ascii="Arial" w:hAnsi="Arial" w:cs="Arial"/>
          <w:sz w:val="24"/>
          <w:szCs w:val="24"/>
        </w:rPr>
        <w:t>ся хозяйствующими субъектами, осуществляю</w:t>
      </w:r>
      <w:r>
        <w:rPr>
          <w:rFonts w:ascii="Arial" w:hAnsi="Arial" w:cs="Arial"/>
          <w:sz w:val="24"/>
          <w:szCs w:val="24"/>
        </w:rPr>
        <w:t>щи</w:t>
      </w:r>
      <w:r w:rsidRPr="00547884">
        <w:rPr>
          <w:rFonts w:ascii="Arial" w:hAnsi="Arial" w:cs="Arial"/>
          <w:sz w:val="24"/>
          <w:szCs w:val="24"/>
        </w:rPr>
        <w:t>ми деятельность по сбору и транспортированию ЖБО, в период с</w:t>
      </w:r>
      <w:r>
        <w:rPr>
          <w:rFonts w:ascii="Arial" w:hAnsi="Arial" w:cs="Arial"/>
          <w:sz w:val="24"/>
          <w:szCs w:val="24"/>
        </w:rPr>
        <w:t xml:space="preserve"> </w:t>
      </w:r>
      <w:r w:rsidRPr="00547884">
        <w:rPr>
          <w:rFonts w:ascii="Arial" w:hAnsi="Arial" w:cs="Arial"/>
          <w:sz w:val="24"/>
          <w:szCs w:val="24"/>
        </w:rPr>
        <w:t>7 до 23 часов с использованием транспортных средств, специально оборудованных для забора, слива и транспортирования ЖБО, в централизованн</w:t>
      </w:r>
      <w:r>
        <w:rPr>
          <w:rFonts w:ascii="Arial" w:hAnsi="Arial" w:cs="Arial"/>
          <w:sz w:val="24"/>
          <w:szCs w:val="24"/>
        </w:rPr>
        <w:t>ы</w:t>
      </w:r>
      <w:r w:rsidRPr="00547884">
        <w:rPr>
          <w:rFonts w:ascii="Arial" w:hAnsi="Arial" w:cs="Arial"/>
          <w:sz w:val="24"/>
          <w:szCs w:val="24"/>
        </w:rPr>
        <w:t>е системы водоотведения или иные сооружения, предназначенные для приема и (или) очистки ЖБО.</w:t>
      </w:r>
    </w:p>
    <w:p w:rsidR="00492A98" w:rsidRPr="00547884" w:rsidRDefault="00492A98" w:rsidP="00492A98">
      <w:pPr>
        <w:tabs>
          <w:tab w:val="left" w:pos="104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3.11.5.23. </w:t>
      </w:r>
      <w:r w:rsidRPr="00547884">
        <w:rPr>
          <w:rFonts w:ascii="Arial" w:hAnsi="Arial" w:cs="Arial"/>
          <w:sz w:val="24"/>
          <w:szCs w:val="24"/>
        </w:rPr>
        <w:t>Объекты, предназначенные для приема и (или) очистки ЖБО, должны соответствовать санитарно-эпидемиологическим требованиям по профилактике инфекционных и параз</w:t>
      </w:r>
      <w:r>
        <w:rPr>
          <w:rFonts w:ascii="Arial" w:hAnsi="Arial" w:cs="Arial"/>
          <w:sz w:val="24"/>
          <w:szCs w:val="24"/>
        </w:rPr>
        <w:t>и</w:t>
      </w:r>
      <w:r w:rsidRPr="00547884">
        <w:rPr>
          <w:rFonts w:ascii="Arial" w:hAnsi="Arial" w:cs="Arial"/>
          <w:sz w:val="24"/>
          <w:szCs w:val="24"/>
        </w:rPr>
        <w:t>тарны</w:t>
      </w:r>
      <w:r>
        <w:rPr>
          <w:rFonts w:ascii="Arial" w:hAnsi="Arial" w:cs="Arial"/>
          <w:sz w:val="24"/>
          <w:szCs w:val="24"/>
        </w:rPr>
        <w:t>х</w:t>
      </w:r>
      <w:r w:rsidRPr="00547884">
        <w:rPr>
          <w:rFonts w:ascii="Arial" w:hAnsi="Arial" w:cs="Arial"/>
          <w:sz w:val="24"/>
          <w:szCs w:val="24"/>
        </w:rPr>
        <w:t xml:space="preserve"> болезней, а также к организации и проведению санитарно-противоэпидемических (профилактических) мероприятий.</w:t>
      </w:r>
    </w:p>
    <w:p w:rsidR="00492A98" w:rsidRPr="00547884" w:rsidRDefault="00492A98" w:rsidP="00492A98">
      <w:pPr>
        <w:tabs>
          <w:tab w:val="left" w:pos="104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7884">
        <w:rPr>
          <w:rFonts w:ascii="Arial" w:hAnsi="Arial" w:cs="Arial"/>
          <w:sz w:val="24"/>
          <w:szCs w:val="24"/>
        </w:rPr>
        <w:t>Не допускается вывоз ЖБО в места, не предназначенные для приема и (или) очис</w:t>
      </w:r>
      <w:r>
        <w:rPr>
          <w:rFonts w:ascii="Arial" w:hAnsi="Arial" w:cs="Arial"/>
          <w:sz w:val="24"/>
          <w:szCs w:val="24"/>
        </w:rPr>
        <w:t>т</w:t>
      </w:r>
      <w:r w:rsidRPr="00547884">
        <w:rPr>
          <w:rFonts w:ascii="Arial" w:hAnsi="Arial" w:cs="Arial"/>
          <w:sz w:val="24"/>
          <w:szCs w:val="24"/>
        </w:rPr>
        <w:t>ки ЖБО.</w:t>
      </w:r>
    </w:p>
    <w:p w:rsidR="00492A98" w:rsidRPr="00547884" w:rsidRDefault="00492A98" w:rsidP="00492A98">
      <w:pPr>
        <w:tabs>
          <w:tab w:val="left" w:pos="104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3.11.5.24. </w:t>
      </w:r>
      <w:r w:rsidRPr="00547884">
        <w:rPr>
          <w:rFonts w:ascii="Arial" w:hAnsi="Arial" w:cs="Arial"/>
          <w:sz w:val="24"/>
          <w:szCs w:val="24"/>
        </w:rPr>
        <w:t xml:space="preserve">Объекты, предназначенные </w:t>
      </w:r>
      <w:r>
        <w:rPr>
          <w:rFonts w:ascii="Arial" w:hAnsi="Arial" w:cs="Arial"/>
          <w:sz w:val="24"/>
          <w:szCs w:val="24"/>
        </w:rPr>
        <w:t>д</w:t>
      </w:r>
      <w:r w:rsidRPr="00547884">
        <w:rPr>
          <w:rFonts w:ascii="Arial" w:hAnsi="Arial" w:cs="Arial"/>
          <w:sz w:val="24"/>
          <w:szCs w:val="24"/>
        </w:rPr>
        <w:t>ля приема ЖБО из с</w:t>
      </w:r>
      <w:r>
        <w:rPr>
          <w:rFonts w:ascii="Arial" w:hAnsi="Arial" w:cs="Arial"/>
          <w:sz w:val="24"/>
          <w:szCs w:val="24"/>
        </w:rPr>
        <w:t>п</w:t>
      </w:r>
      <w:r w:rsidRPr="00547884">
        <w:rPr>
          <w:rFonts w:ascii="Arial" w:hAnsi="Arial" w:cs="Arial"/>
          <w:sz w:val="24"/>
          <w:szCs w:val="24"/>
        </w:rPr>
        <w:t xml:space="preserve">ециального транспорта, должны быть оборудованы системами, устройствами, средствами, обеспечивающими исключение </w:t>
      </w:r>
      <w:proofErr w:type="spellStart"/>
      <w:r w:rsidRPr="00547884">
        <w:rPr>
          <w:rFonts w:ascii="Arial" w:hAnsi="Arial" w:cs="Arial"/>
          <w:sz w:val="24"/>
          <w:szCs w:val="24"/>
        </w:rPr>
        <w:t>излива</w:t>
      </w:r>
      <w:proofErr w:type="spellEnd"/>
      <w:r w:rsidRPr="00547884">
        <w:rPr>
          <w:rFonts w:ascii="Arial" w:hAnsi="Arial" w:cs="Arial"/>
          <w:sz w:val="24"/>
          <w:szCs w:val="24"/>
        </w:rPr>
        <w:t xml:space="preserve"> ЖБО на поверхность участка приемного сооружения, а также контакт персонала специального транспорта и приемного сооружения </w:t>
      </w:r>
      <w:proofErr w:type="gramStart"/>
      <w:r w:rsidRPr="00547884">
        <w:rPr>
          <w:rFonts w:ascii="Arial" w:hAnsi="Arial" w:cs="Arial"/>
          <w:sz w:val="24"/>
          <w:szCs w:val="24"/>
        </w:rPr>
        <w:t>со</w:t>
      </w:r>
      <w:proofErr w:type="gramEnd"/>
      <w:r w:rsidRPr="00547884">
        <w:rPr>
          <w:rFonts w:ascii="Arial" w:hAnsi="Arial" w:cs="Arial"/>
          <w:sz w:val="24"/>
          <w:szCs w:val="24"/>
        </w:rPr>
        <w:t xml:space="preserve"> сливаемыми и принимаемыми ЖБО.</w:t>
      </w:r>
    </w:p>
    <w:p w:rsidR="00492A98" w:rsidRPr="00547884" w:rsidRDefault="00492A98" w:rsidP="00492A98">
      <w:pPr>
        <w:tabs>
          <w:tab w:val="left" w:pos="104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3.11.5.25. </w:t>
      </w:r>
      <w:r w:rsidRPr="00547884">
        <w:rPr>
          <w:rFonts w:ascii="Arial" w:hAnsi="Arial" w:cs="Arial"/>
          <w:sz w:val="24"/>
          <w:szCs w:val="24"/>
        </w:rPr>
        <w:t>Хозяйс</w:t>
      </w:r>
      <w:r>
        <w:rPr>
          <w:rFonts w:ascii="Arial" w:hAnsi="Arial" w:cs="Arial"/>
          <w:sz w:val="24"/>
          <w:szCs w:val="24"/>
        </w:rPr>
        <w:t>т</w:t>
      </w:r>
      <w:r w:rsidRPr="00547884">
        <w:rPr>
          <w:rFonts w:ascii="Arial" w:hAnsi="Arial" w:cs="Arial"/>
          <w:sz w:val="24"/>
          <w:szCs w:val="24"/>
        </w:rPr>
        <w:t>вующие субъекты, эксплуа</w:t>
      </w:r>
      <w:r>
        <w:rPr>
          <w:rFonts w:ascii="Arial" w:hAnsi="Arial" w:cs="Arial"/>
          <w:sz w:val="24"/>
          <w:szCs w:val="24"/>
        </w:rPr>
        <w:t>т</w:t>
      </w:r>
      <w:r w:rsidRPr="00547884">
        <w:rPr>
          <w:rFonts w:ascii="Arial" w:hAnsi="Arial" w:cs="Arial"/>
          <w:sz w:val="24"/>
          <w:szCs w:val="24"/>
        </w:rPr>
        <w:t>ирующие специальный транспорт, должны обеспечи</w:t>
      </w:r>
      <w:r>
        <w:rPr>
          <w:rFonts w:ascii="Arial" w:hAnsi="Arial" w:cs="Arial"/>
          <w:sz w:val="24"/>
          <w:szCs w:val="24"/>
        </w:rPr>
        <w:t>т</w:t>
      </w:r>
      <w:r w:rsidRPr="00547884">
        <w:rPr>
          <w:rFonts w:ascii="Arial" w:hAnsi="Arial" w:cs="Arial"/>
          <w:sz w:val="24"/>
          <w:szCs w:val="24"/>
        </w:rPr>
        <w:t>ь мойку и дезинфекци</w:t>
      </w:r>
      <w:r>
        <w:rPr>
          <w:rFonts w:ascii="Arial" w:hAnsi="Arial" w:cs="Arial"/>
          <w:sz w:val="24"/>
          <w:szCs w:val="24"/>
        </w:rPr>
        <w:t>ю</w:t>
      </w:r>
      <w:r w:rsidRPr="00547884">
        <w:rPr>
          <w:rFonts w:ascii="Arial" w:hAnsi="Arial" w:cs="Arial"/>
          <w:sz w:val="24"/>
          <w:szCs w:val="24"/>
        </w:rPr>
        <w:t xml:space="preserve"> с</w:t>
      </w:r>
      <w:r>
        <w:rPr>
          <w:rFonts w:ascii="Arial" w:hAnsi="Arial" w:cs="Arial"/>
          <w:sz w:val="24"/>
          <w:szCs w:val="24"/>
        </w:rPr>
        <w:t>п</w:t>
      </w:r>
      <w:r w:rsidRPr="00547884">
        <w:rPr>
          <w:rFonts w:ascii="Arial" w:hAnsi="Arial" w:cs="Arial"/>
          <w:sz w:val="24"/>
          <w:szCs w:val="24"/>
        </w:rPr>
        <w:t>ециально</w:t>
      </w:r>
      <w:r>
        <w:rPr>
          <w:rFonts w:ascii="Arial" w:hAnsi="Arial" w:cs="Arial"/>
          <w:sz w:val="24"/>
          <w:szCs w:val="24"/>
        </w:rPr>
        <w:t>го</w:t>
      </w:r>
      <w:r w:rsidRPr="00547884">
        <w:rPr>
          <w:rFonts w:ascii="Arial" w:hAnsi="Arial" w:cs="Arial"/>
          <w:sz w:val="24"/>
          <w:szCs w:val="24"/>
        </w:rPr>
        <w:t xml:space="preserve"> транспорта не реже 1 </w:t>
      </w:r>
      <w:r>
        <w:rPr>
          <w:rFonts w:ascii="Arial" w:hAnsi="Arial" w:cs="Arial"/>
          <w:sz w:val="24"/>
          <w:szCs w:val="24"/>
        </w:rPr>
        <w:t>р</w:t>
      </w:r>
      <w:r w:rsidRPr="00547884">
        <w:rPr>
          <w:rFonts w:ascii="Arial" w:hAnsi="Arial" w:cs="Arial"/>
          <w:sz w:val="24"/>
          <w:szCs w:val="24"/>
        </w:rPr>
        <w:t>аза в 10 суток.</w:t>
      </w:r>
    </w:p>
    <w:p w:rsidR="00492A98" w:rsidRDefault="00492A98" w:rsidP="00492A98">
      <w:pPr>
        <w:tabs>
          <w:tab w:val="left" w:pos="104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3.11.5.26. </w:t>
      </w:r>
      <w:proofErr w:type="gramStart"/>
      <w:r w:rsidRPr="00547884">
        <w:rPr>
          <w:rFonts w:ascii="Arial" w:hAnsi="Arial" w:cs="Arial"/>
          <w:sz w:val="24"/>
          <w:szCs w:val="24"/>
        </w:rPr>
        <w:t>Хозяйствующие субъекты, эксплуатирующие мобильные туалетные кабин</w:t>
      </w:r>
      <w:r>
        <w:rPr>
          <w:rFonts w:ascii="Arial" w:hAnsi="Arial" w:cs="Arial"/>
          <w:sz w:val="24"/>
          <w:szCs w:val="24"/>
        </w:rPr>
        <w:t>ы</w:t>
      </w:r>
      <w:r w:rsidRPr="00547884">
        <w:rPr>
          <w:rFonts w:ascii="Arial" w:hAnsi="Arial" w:cs="Arial"/>
          <w:sz w:val="24"/>
          <w:szCs w:val="24"/>
        </w:rPr>
        <w:t xml:space="preserve"> без подключения к сетям водоснабжения и канализации, должны вы возить ЖБО при заполнении резервуара не более чем на 2/3 объема, но не реже</w:t>
      </w:r>
      <w:r>
        <w:rPr>
          <w:rFonts w:ascii="Arial" w:hAnsi="Arial" w:cs="Arial"/>
          <w:sz w:val="24"/>
          <w:szCs w:val="24"/>
        </w:rPr>
        <w:t xml:space="preserve"> 1 раза в сутки при температуре наружного воздуха при температуре плюс </w:t>
      </w:r>
      <w:r w:rsidRPr="003362BF">
        <w:rPr>
          <w:rFonts w:ascii="Arial" w:hAnsi="Arial" w:cs="Arial"/>
          <w:sz w:val="24"/>
          <w:szCs w:val="24"/>
        </w:rPr>
        <w:t xml:space="preserve">5°C </w:t>
      </w:r>
      <w:r>
        <w:rPr>
          <w:rFonts w:ascii="Arial" w:hAnsi="Arial" w:cs="Arial"/>
          <w:sz w:val="24"/>
          <w:szCs w:val="24"/>
        </w:rPr>
        <w:t>и выше, и не реже 1 раза в 3 суток при температуре ниже плюс 4</w:t>
      </w:r>
      <w:r w:rsidRPr="003362BF">
        <w:rPr>
          <w:rFonts w:ascii="Arial" w:hAnsi="Arial" w:cs="Arial"/>
          <w:sz w:val="24"/>
          <w:szCs w:val="24"/>
        </w:rPr>
        <w:t>°C</w:t>
      </w:r>
      <w:r w:rsidRPr="00547884"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После вывоза ЖБО хозяйствующим субъектом должна осуществляться дезинфекция резервуара, используемого для транспортирования ЖБО.</w:t>
      </w:r>
    </w:p>
    <w:p w:rsidR="00492A98" w:rsidRPr="003362BF" w:rsidRDefault="00492A98" w:rsidP="00492A98">
      <w:pPr>
        <w:tabs>
          <w:tab w:val="left" w:pos="104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3.11.5.27. Хозяйствующие субъекты, эксплуатирующие общественные туалеты и мобильные туалетные кабины, обязаны обеспечить их содержание и эксплуатацию в соответствии с требованиями санитарных правил и санитарно-эпидемиологических требований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</w:t>
      </w:r>
      <w:proofErr w:type="gramStart"/>
      <w:r>
        <w:rPr>
          <w:rFonts w:ascii="Arial" w:hAnsi="Arial" w:cs="Arial"/>
          <w:sz w:val="24"/>
          <w:szCs w:val="24"/>
        </w:rPr>
        <w:t>.».</w:t>
      </w:r>
      <w:proofErr w:type="gramEnd"/>
    </w:p>
    <w:p w:rsidR="00492A98" w:rsidRDefault="00492A98" w:rsidP="001E114C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92A98" w:rsidRDefault="00492A98" w:rsidP="001E114C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92A98" w:rsidRDefault="00492A98" w:rsidP="001E114C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92A98" w:rsidRDefault="00492A98" w:rsidP="001E114C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92A98" w:rsidRDefault="00492A98" w:rsidP="001E114C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92A98" w:rsidRDefault="00492A98" w:rsidP="001E114C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92A98" w:rsidRDefault="00492A98" w:rsidP="001E114C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92A98" w:rsidRDefault="00492A98" w:rsidP="001E114C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E114C" w:rsidRPr="00A65244" w:rsidRDefault="001E114C" w:rsidP="001E114C">
      <w:pP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2</w:t>
      </w:r>
      <w:r w:rsidRPr="00A65244">
        <w:rPr>
          <w:rFonts w:ascii="Arial" w:hAnsi="Arial" w:cs="Arial"/>
          <w:sz w:val="24"/>
          <w:szCs w:val="24"/>
        </w:rPr>
        <w:t xml:space="preserve">. </w:t>
      </w:r>
      <w:r w:rsidRPr="00A65244">
        <w:rPr>
          <w:rFonts w:ascii="Arial" w:hAnsi="Arial" w:cs="Arial"/>
          <w:sz w:val="24"/>
          <w:szCs w:val="24"/>
          <w:lang w:eastAsia="en-US"/>
        </w:rPr>
        <w:t xml:space="preserve">Опубликовать настоящее решение в информационном Вестнике муниципальных правовых актов </w:t>
      </w:r>
      <w:r>
        <w:rPr>
          <w:rFonts w:ascii="Arial" w:hAnsi="Arial" w:cs="Arial"/>
          <w:sz w:val="24"/>
          <w:szCs w:val="24"/>
          <w:lang w:eastAsia="en-US"/>
        </w:rPr>
        <w:t xml:space="preserve">Ширяевского </w:t>
      </w:r>
      <w:r w:rsidRPr="00A65244">
        <w:rPr>
          <w:rFonts w:ascii="Arial" w:hAnsi="Arial" w:cs="Arial"/>
          <w:sz w:val="24"/>
          <w:szCs w:val="24"/>
          <w:lang w:eastAsia="en-US"/>
        </w:rPr>
        <w:t>сельского поселения</w:t>
      </w:r>
      <w:r>
        <w:rPr>
          <w:rFonts w:ascii="Arial" w:hAnsi="Arial" w:cs="Arial"/>
          <w:sz w:val="24"/>
          <w:szCs w:val="24"/>
          <w:lang w:eastAsia="en-US"/>
        </w:rPr>
        <w:t xml:space="preserve"> Калачеевского муниципального района Воронежской области </w:t>
      </w:r>
      <w:r w:rsidRPr="00A65244">
        <w:rPr>
          <w:rFonts w:ascii="Arial" w:hAnsi="Arial" w:cs="Arial"/>
          <w:sz w:val="24"/>
          <w:szCs w:val="24"/>
          <w:lang w:eastAsia="en-US"/>
        </w:rPr>
        <w:t xml:space="preserve">и разместить на официальном сайте администрации </w:t>
      </w:r>
      <w:r>
        <w:rPr>
          <w:rFonts w:ascii="Arial" w:hAnsi="Arial" w:cs="Arial"/>
          <w:sz w:val="24"/>
          <w:szCs w:val="24"/>
          <w:lang w:eastAsia="en-US"/>
        </w:rPr>
        <w:t xml:space="preserve">Ширяевского </w:t>
      </w:r>
      <w:r w:rsidRPr="00A65244">
        <w:rPr>
          <w:rFonts w:ascii="Arial" w:hAnsi="Arial" w:cs="Arial"/>
          <w:sz w:val="24"/>
          <w:szCs w:val="24"/>
          <w:lang w:eastAsia="en-US"/>
        </w:rPr>
        <w:t>сельского поселения.</w:t>
      </w:r>
    </w:p>
    <w:p w:rsidR="001E114C" w:rsidRDefault="001E114C" w:rsidP="001E11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A65244">
        <w:rPr>
          <w:rFonts w:ascii="Arial" w:hAnsi="Arial" w:cs="Arial"/>
          <w:sz w:val="24"/>
          <w:szCs w:val="24"/>
        </w:rPr>
        <w:t>. Контроль за исполнением настоящего решения оставляю за собой.</w:t>
      </w:r>
    </w:p>
    <w:p w:rsidR="001E114C" w:rsidRDefault="001E114C" w:rsidP="001E11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E114C" w:rsidRDefault="001E114C" w:rsidP="001E11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E114C" w:rsidRPr="003D1C68" w:rsidRDefault="001E114C" w:rsidP="001E11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Ширяевского сельского поселения                       А.А. Макаровский</w:t>
      </w:r>
    </w:p>
    <w:p w:rsidR="00A4581B" w:rsidRDefault="00A4581B" w:rsidP="00737995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sectPr w:rsidR="00A4581B" w:rsidSect="002805A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B5ABC"/>
    <w:multiLevelType w:val="hybridMultilevel"/>
    <w:tmpl w:val="FFFFFFFF"/>
    <w:lvl w:ilvl="0" w:tplc="745C47BC">
      <w:start w:val="16"/>
      <w:numFmt w:val="decimal"/>
      <w:lvlText w:val="%1."/>
      <w:lvlJc w:val="left"/>
      <w:pPr>
        <w:ind w:left="480" w:hanging="404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86"/>
        <w:sz w:val="26"/>
        <w:szCs w:val="26"/>
      </w:rPr>
    </w:lvl>
    <w:lvl w:ilvl="1" w:tplc="6366D8B6">
      <w:numFmt w:val="bullet"/>
      <w:lvlText w:val="•"/>
      <w:lvlJc w:val="left"/>
      <w:pPr>
        <w:ind w:left="1536" w:hanging="404"/>
      </w:pPr>
      <w:rPr>
        <w:rFonts w:hint="default"/>
      </w:rPr>
    </w:lvl>
    <w:lvl w:ilvl="2" w:tplc="5930E59E">
      <w:numFmt w:val="bullet"/>
      <w:lvlText w:val="•"/>
      <w:lvlJc w:val="left"/>
      <w:pPr>
        <w:ind w:left="2592" w:hanging="404"/>
      </w:pPr>
      <w:rPr>
        <w:rFonts w:hint="default"/>
      </w:rPr>
    </w:lvl>
    <w:lvl w:ilvl="3" w:tplc="950A0B82">
      <w:numFmt w:val="bullet"/>
      <w:lvlText w:val="•"/>
      <w:lvlJc w:val="left"/>
      <w:pPr>
        <w:ind w:left="3648" w:hanging="404"/>
      </w:pPr>
      <w:rPr>
        <w:rFonts w:hint="default"/>
      </w:rPr>
    </w:lvl>
    <w:lvl w:ilvl="4" w:tplc="D6A89FE2">
      <w:numFmt w:val="bullet"/>
      <w:lvlText w:val="•"/>
      <w:lvlJc w:val="left"/>
      <w:pPr>
        <w:ind w:left="4704" w:hanging="404"/>
      </w:pPr>
      <w:rPr>
        <w:rFonts w:hint="default"/>
      </w:rPr>
    </w:lvl>
    <w:lvl w:ilvl="5" w:tplc="09569312">
      <w:numFmt w:val="bullet"/>
      <w:lvlText w:val="•"/>
      <w:lvlJc w:val="left"/>
      <w:pPr>
        <w:ind w:left="5760" w:hanging="404"/>
      </w:pPr>
      <w:rPr>
        <w:rFonts w:hint="default"/>
      </w:rPr>
    </w:lvl>
    <w:lvl w:ilvl="6" w:tplc="99A6FE4C">
      <w:numFmt w:val="bullet"/>
      <w:lvlText w:val="•"/>
      <w:lvlJc w:val="left"/>
      <w:pPr>
        <w:ind w:left="6816" w:hanging="404"/>
      </w:pPr>
      <w:rPr>
        <w:rFonts w:hint="default"/>
      </w:rPr>
    </w:lvl>
    <w:lvl w:ilvl="7" w:tplc="4AB0C65C">
      <w:numFmt w:val="bullet"/>
      <w:lvlText w:val="•"/>
      <w:lvlJc w:val="left"/>
      <w:pPr>
        <w:ind w:left="7872" w:hanging="404"/>
      </w:pPr>
      <w:rPr>
        <w:rFonts w:hint="default"/>
      </w:rPr>
    </w:lvl>
    <w:lvl w:ilvl="8" w:tplc="643A8EC0">
      <w:numFmt w:val="bullet"/>
      <w:lvlText w:val="•"/>
      <w:lvlJc w:val="left"/>
      <w:pPr>
        <w:ind w:left="8928" w:hanging="404"/>
      </w:pPr>
      <w:rPr>
        <w:rFonts w:hint="default"/>
      </w:rPr>
    </w:lvl>
  </w:abstractNum>
  <w:abstractNum w:abstractNumId="1">
    <w:nsid w:val="418E25BD"/>
    <w:multiLevelType w:val="multilevel"/>
    <w:tmpl w:val="DE946A6C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F25F83"/>
    <w:multiLevelType w:val="hybridMultilevel"/>
    <w:tmpl w:val="FFFFFFFF"/>
    <w:lvl w:ilvl="0" w:tplc="02783102">
      <w:start w:val="9"/>
      <w:numFmt w:val="decimal"/>
      <w:lvlText w:val="%1."/>
      <w:lvlJc w:val="left"/>
      <w:pPr>
        <w:ind w:left="128" w:hanging="348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99"/>
        <w:sz w:val="25"/>
        <w:szCs w:val="25"/>
      </w:rPr>
    </w:lvl>
    <w:lvl w:ilvl="1" w:tplc="775A4956">
      <w:start w:val="12"/>
      <w:numFmt w:val="decimal"/>
      <w:lvlText w:val="%2."/>
      <w:lvlJc w:val="left"/>
      <w:pPr>
        <w:ind w:left="494" w:hanging="425"/>
      </w:pPr>
      <w:rPr>
        <w:rFonts w:ascii="Cambria" w:eastAsia="Times New Roman" w:hAnsi="Cambria" w:hint="default"/>
        <w:b w:val="0"/>
        <w:bCs w:val="0"/>
        <w:i w:val="0"/>
        <w:iCs w:val="0"/>
        <w:spacing w:val="-1"/>
        <w:w w:val="86"/>
        <w:sz w:val="26"/>
        <w:szCs w:val="26"/>
      </w:rPr>
    </w:lvl>
    <w:lvl w:ilvl="2" w:tplc="E466A87E">
      <w:numFmt w:val="bullet"/>
      <w:lvlText w:val="•"/>
      <w:lvlJc w:val="left"/>
      <w:pPr>
        <w:ind w:left="1671" w:hanging="425"/>
      </w:pPr>
      <w:rPr>
        <w:rFonts w:hint="default"/>
      </w:rPr>
    </w:lvl>
    <w:lvl w:ilvl="3" w:tplc="71D0CC7C">
      <w:numFmt w:val="bullet"/>
      <w:lvlText w:val="•"/>
      <w:lvlJc w:val="left"/>
      <w:pPr>
        <w:ind w:left="2842" w:hanging="425"/>
      </w:pPr>
      <w:rPr>
        <w:rFonts w:hint="default"/>
      </w:rPr>
    </w:lvl>
    <w:lvl w:ilvl="4" w:tplc="48123D1E">
      <w:numFmt w:val="bullet"/>
      <w:lvlText w:val="•"/>
      <w:lvlJc w:val="left"/>
      <w:pPr>
        <w:ind w:left="4013" w:hanging="425"/>
      </w:pPr>
      <w:rPr>
        <w:rFonts w:hint="default"/>
      </w:rPr>
    </w:lvl>
    <w:lvl w:ilvl="5" w:tplc="10F869BA">
      <w:numFmt w:val="bullet"/>
      <w:lvlText w:val="•"/>
      <w:lvlJc w:val="left"/>
      <w:pPr>
        <w:ind w:left="5184" w:hanging="425"/>
      </w:pPr>
      <w:rPr>
        <w:rFonts w:hint="default"/>
      </w:rPr>
    </w:lvl>
    <w:lvl w:ilvl="6" w:tplc="5B4A9766">
      <w:numFmt w:val="bullet"/>
      <w:lvlText w:val="•"/>
      <w:lvlJc w:val="left"/>
      <w:pPr>
        <w:ind w:left="6355" w:hanging="425"/>
      </w:pPr>
      <w:rPr>
        <w:rFonts w:hint="default"/>
      </w:rPr>
    </w:lvl>
    <w:lvl w:ilvl="7" w:tplc="CCE64D02">
      <w:numFmt w:val="bullet"/>
      <w:lvlText w:val="•"/>
      <w:lvlJc w:val="left"/>
      <w:pPr>
        <w:ind w:left="7526" w:hanging="425"/>
      </w:pPr>
      <w:rPr>
        <w:rFonts w:hint="default"/>
      </w:rPr>
    </w:lvl>
    <w:lvl w:ilvl="8" w:tplc="C5D6454C">
      <w:numFmt w:val="bullet"/>
      <w:lvlText w:val="•"/>
      <w:lvlJc w:val="left"/>
      <w:pPr>
        <w:ind w:left="8697" w:hanging="425"/>
      </w:pPr>
      <w:rPr>
        <w:rFonts w:hint="default"/>
      </w:rPr>
    </w:lvl>
  </w:abstractNum>
  <w:abstractNum w:abstractNumId="4">
    <w:nsid w:val="6B323AE3"/>
    <w:multiLevelType w:val="hybridMultilevel"/>
    <w:tmpl w:val="FFFFFFFF"/>
    <w:lvl w:ilvl="0" w:tplc="B55E87DA">
      <w:numFmt w:val="bullet"/>
      <w:lvlText w:val="—"/>
      <w:lvlJc w:val="left"/>
      <w:pPr>
        <w:ind w:left="248" w:hanging="210"/>
      </w:pPr>
      <w:rPr>
        <w:rFonts w:ascii="Cambria" w:eastAsia="Times New Roman" w:hAnsi="Cambria" w:hint="default"/>
        <w:b w:val="0"/>
        <w:bCs w:val="0"/>
        <w:i w:val="0"/>
        <w:iCs w:val="0"/>
        <w:w w:val="54"/>
        <w:sz w:val="24"/>
        <w:szCs w:val="24"/>
      </w:rPr>
    </w:lvl>
    <w:lvl w:ilvl="1" w:tplc="19948644">
      <w:start w:val="4"/>
      <w:numFmt w:val="decimal"/>
      <w:lvlText w:val="%2."/>
      <w:lvlJc w:val="left"/>
      <w:pPr>
        <w:ind w:left="251" w:hanging="643"/>
      </w:pPr>
      <w:rPr>
        <w:rFonts w:hint="default"/>
        <w:spacing w:val="-1"/>
        <w:w w:val="101"/>
      </w:rPr>
    </w:lvl>
    <w:lvl w:ilvl="2" w:tplc="704A3E08">
      <w:numFmt w:val="bullet"/>
      <w:lvlText w:val="•"/>
      <w:lvlJc w:val="left"/>
      <w:pPr>
        <w:ind w:left="1457" w:hanging="643"/>
      </w:pPr>
      <w:rPr>
        <w:rFonts w:hint="default"/>
      </w:rPr>
    </w:lvl>
    <w:lvl w:ilvl="3" w:tplc="01C2D9AA">
      <w:numFmt w:val="bullet"/>
      <w:lvlText w:val="•"/>
      <w:lvlJc w:val="left"/>
      <w:pPr>
        <w:ind w:left="2655" w:hanging="643"/>
      </w:pPr>
      <w:rPr>
        <w:rFonts w:hint="default"/>
      </w:rPr>
    </w:lvl>
    <w:lvl w:ilvl="4" w:tplc="E8C42C4A">
      <w:numFmt w:val="bullet"/>
      <w:lvlText w:val="•"/>
      <w:lvlJc w:val="left"/>
      <w:pPr>
        <w:ind w:left="3853" w:hanging="643"/>
      </w:pPr>
      <w:rPr>
        <w:rFonts w:hint="default"/>
      </w:rPr>
    </w:lvl>
    <w:lvl w:ilvl="5" w:tplc="8A7299D8">
      <w:numFmt w:val="bullet"/>
      <w:lvlText w:val="•"/>
      <w:lvlJc w:val="left"/>
      <w:pPr>
        <w:ind w:left="5051" w:hanging="643"/>
      </w:pPr>
      <w:rPr>
        <w:rFonts w:hint="default"/>
      </w:rPr>
    </w:lvl>
    <w:lvl w:ilvl="6" w:tplc="8986854C">
      <w:numFmt w:val="bullet"/>
      <w:lvlText w:val="•"/>
      <w:lvlJc w:val="left"/>
      <w:pPr>
        <w:ind w:left="6248" w:hanging="643"/>
      </w:pPr>
      <w:rPr>
        <w:rFonts w:hint="default"/>
      </w:rPr>
    </w:lvl>
    <w:lvl w:ilvl="7" w:tplc="27AEBCC8">
      <w:numFmt w:val="bullet"/>
      <w:lvlText w:val="•"/>
      <w:lvlJc w:val="left"/>
      <w:pPr>
        <w:ind w:left="7446" w:hanging="643"/>
      </w:pPr>
      <w:rPr>
        <w:rFonts w:hint="default"/>
      </w:rPr>
    </w:lvl>
    <w:lvl w:ilvl="8" w:tplc="F2D207F6">
      <w:numFmt w:val="bullet"/>
      <w:lvlText w:val="•"/>
      <w:lvlJc w:val="left"/>
      <w:pPr>
        <w:ind w:left="8644" w:hanging="643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B72FA"/>
    <w:rsid w:val="00000C40"/>
    <w:rsid w:val="0001799E"/>
    <w:rsid w:val="00022804"/>
    <w:rsid w:val="00031074"/>
    <w:rsid w:val="00034ADB"/>
    <w:rsid w:val="000375E8"/>
    <w:rsid w:val="00042F40"/>
    <w:rsid w:val="000433FF"/>
    <w:rsid w:val="0004383D"/>
    <w:rsid w:val="00055898"/>
    <w:rsid w:val="00056DA4"/>
    <w:rsid w:val="00057799"/>
    <w:rsid w:val="00063469"/>
    <w:rsid w:val="0007777D"/>
    <w:rsid w:val="00083D79"/>
    <w:rsid w:val="000861D5"/>
    <w:rsid w:val="00086460"/>
    <w:rsid w:val="000A5819"/>
    <w:rsid w:val="000A7F52"/>
    <w:rsid w:val="000B3251"/>
    <w:rsid w:val="000B5FFF"/>
    <w:rsid w:val="000C1137"/>
    <w:rsid w:val="000C1E8E"/>
    <w:rsid w:val="000C4A4E"/>
    <w:rsid w:val="000C79F3"/>
    <w:rsid w:val="000D2DD4"/>
    <w:rsid w:val="000D685B"/>
    <w:rsid w:val="000E3076"/>
    <w:rsid w:val="000E3623"/>
    <w:rsid w:val="000E4B3D"/>
    <w:rsid w:val="000E58E6"/>
    <w:rsid w:val="000F7EDE"/>
    <w:rsid w:val="0010109E"/>
    <w:rsid w:val="001057B1"/>
    <w:rsid w:val="00105C49"/>
    <w:rsid w:val="00105FC0"/>
    <w:rsid w:val="00135744"/>
    <w:rsid w:val="00151D36"/>
    <w:rsid w:val="001569A1"/>
    <w:rsid w:val="00164BFE"/>
    <w:rsid w:val="00164C8A"/>
    <w:rsid w:val="00180267"/>
    <w:rsid w:val="00184274"/>
    <w:rsid w:val="0019180F"/>
    <w:rsid w:val="001B486B"/>
    <w:rsid w:val="001D1296"/>
    <w:rsid w:val="001D56D5"/>
    <w:rsid w:val="001D63BF"/>
    <w:rsid w:val="001E114C"/>
    <w:rsid w:val="001E45AB"/>
    <w:rsid w:val="001F43A4"/>
    <w:rsid w:val="00200974"/>
    <w:rsid w:val="00203E0C"/>
    <w:rsid w:val="002311F6"/>
    <w:rsid w:val="002319FD"/>
    <w:rsid w:val="00237B74"/>
    <w:rsid w:val="00242FFC"/>
    <w:rsid w:val="00247A0A"/>
    <w:rsid w:val="00250215"/>
    <w:rsid w:val="002509C7"/>
    <w:rsid w:val="002602F1"/>
    <w:rsid w:val="0026044C"/>
    <w:rsid w:val="002653E4"/>
    <w:rsid w:val="00291744"/>
    <w:rsid w:val="00296B75"/>
    <w:rsid w:val="002A3E72"/>
    <w:rsid w:val="002A563B"/>
    <w:rsid w:val="002A7C59"/>
    <w:rsid w:val="002D1692"/>
    <w:rsid w:val="002D5390"/>
    <w:rsid w:val="002F3B1F"/>
    <w:rsid w:val="002F4C50"/>
    <w:rsid w:val="002F799F"/>
    <w:rsid w:val="002F7E6F"/>
    <w:rsid w:val="00304564"/>
    <w:rsid w:val="00305F69"/>
    <w:rsid w:val="00315A80"/>
    <w:rsid w:val="003362BF"/>
    <w:rsid w:val="00343A95"/>
    <w:rsid w:val="00346459"/>
    <w:rsid w:val="00353343"/>
    <w:rsid w:val="00362246"/>
    <w:rsid w:val="00365CE0"/>
    <w:rsid w:val="00370F65"/>
    <w:rsid w:val="00382536"/>
    <w:rsid w:val="003842B9"/>
    <w:rsid w:val="00386CC2"/>
    <w:rsid w:val="003A6DE8"/>
    <w:rsid w:val="003B4796"/>
    <w:rsid w:val="003C137B"/>
    <w:rsid w:val="003C7986"/>
    <w:rsid w:val="003D1C68"/>
    <w:rsid w:val="003D2EA8"/>
    <w:rsid w:val="003D3045"/>
    <w:rsid w:val="003E22E2"/>
    <w:rsid w:val="003E33F3"/>
    <w:rsid w:val="003F1E40"/>
    <w:rsid w:val="003F67C0"/>
    <w:rsid w:val="0040549F"/>
    <w:rsid w:val="00417C78"/>
    <w:rsid w:val="004230D9"/>
    <w:rsid w:val="00425D66"/>
    <w:rsid w:val="00430C97"/>
    <w:rsid w:val="0044239E"/>
    <w:rsid w:val="00444946"/>
    <w:rsid w:val="00454322"/>
    <w:rsid w:val="00475756"/>
    <w:rsid w:val="00490DDE"/>
    <w:rsid w:val="00492A98"/>
    <w:rsid w:val="00497E0A"/>
    <w:rsid w:val="004A00F3"/>
    <w:rsid w:val="004A65C2"/>
    <w:rsid w:val="004B3346"/>
    <w:rsid w:val="004C1E16"/>
    <w:rsid w:val="004C78B3"/>
    <w:rsid w:val="004D156E"/>
    <w:rsid w:val="004D329A"/>
    <w:rsid w:val="004F425B"/>
    <w:rsid w:val="004F69DD"/>
    <w:rsid w:val="004F6DE6"/>
    <w:rsid w:val="00505E1B"/>
    <w:rsid w:val="00514C4F"/>
    <w:rsid w:val="00520239"/>
    <w:rsid w:val="0052029B"/>
    <w:rsid w:val="00521409"/>
    <w:rsid w:val="00522DB2"/>
    <w:rsid w:val="00525CEA"/>
    <w:rsid w:val="00526899"/>
    <w:rsid w:val="00526BE5"/>
    <w:rsid w:val="005455BB"/>
    <w:rsid w:val="0054633E"/>
    <w:rsid w:val="00547884"/>
    <w:rsid w:val="00547F28"/>
    <w:rsid w:val="0055366B"/>
    <w:rsid w:val="00554AD0"/>
    <w:rsid w:val="0055553E"/>
    <w:rsid w:val="00556698"/>
    <w:rsid w:val="0056505B"/>
    <w:rsid w:val="00583289"/>
    <w:rsid w:val="00586F61"/>
    <w:rsid w:val="00592F91"/>
    <w:rsid w:val="00597973"/>
    <w:rsid w:val="005B21DA"/>
    <w:rsid w:val="005B6240"/>
    <w:rsid w:val="005C07A0"/>
    <w:rsid w:val="005C7BB0"/>
    <w:rsid w:val="005D2433"/>
    <w:rsid w:val="005D4682"/>
    <w:rsid w:val="005D6943"/>
    <w:rsid w:val="005E4BC5"/>
    <w:rsid w:val="005E5D94"/>
    <w:rsid w:val="005F0093"/>
    <w:rsid w:val="005F6CFA"/>
    <w:rsid w:val="00601087"/>
    <w:rsid w:val="00611F1F"/>
    <w:rsid w:val="006136BE"/>
    <w:rsid w:val="0062418E"/>
    <w:rsid w:val="00625BBB"/>
    <w:rsid w:val="00652EE6"/>
    <w:rsid w:val="0067725D"/>
    <w:rsid w:val="006A3F83"/>
    <w:rsid w:val="006A5D3F"/>
    <w:rsid w:val="006C0175"/>
    <w:rsid w:val="006C0850"/>
    <w:rsid w:val="006C3845"/>
    <w:rsid w:val="006C7321"/>
    <w:rsid w:val="006F5A3A"/>
    <w:rsid w:val="006F623B"/>
    <w:rsid w:val="007051B6"/>
    <w:rsid w:val="00707A14"/>
    <w:rsid w:val="007209D6"/>
    <w:rsid w:val="00731C18"/>
    <w:rsid w:val="00733DBB"/>
    <w:rsid w:val="007348AD"/>
    <w:rsid w:val="00735B15"/>
    <w:rsid w:val="0073699F"/>
    <w:rsid w:val="00737995"/>
    <w:rsid w:val="00737BAA"/>
    <w:rsid w:val="007751F0"/>
    <w:rsid w:val="00783346"/>
    <w:rsid w:val="007932D9"/>
    <w:rsid w:val="00797150"/>
    <w:rsid w:val="00797BE1"/>
    <w:rsid w:val="007A428B"/>
    <w:rsid w:val="007B48BD"/>
    <w:rsid w:val="007B78A3"/>
    <w:rsid w:val="007C061B"/>
    <w:rsid w:val="007C1B23"/>
    <w:rsid w:val="007C39AA"/>
    <w:rsid w:val="007C48AD"/>
    <w:rsid w:val="007C7483"/>
    <w:rsid w:val="007D2352"/>
    <w:rsid w:val="007D6972"/>
    <w:rsid w:val="007E1E40"/>
    <w:rsid w:val="008210F6"/>
    <w:rsid w:val="008257DB"/>
    <w:rsid w:val="00825B56"/>
    <w:rsid w:val="008323D1"/>
    <w:rsid w:val="00833C33"/>
    <w:rsid w:val="00841CDA"/>
    <w:rsid w:val="00845910"/>
    <w:rsid w:val="00855AE7"/>
    <w:rsid w:val="0086708D"/>
    <w:rsid w:val="00881AB9"/>
    <w:rsid w:val="008B001E"/>
    <w:rsid w:val="008B234B"/>
    <w:rsid w:val="008B44B1"/>
    <w:rsid w:val="008B661D"/>
    <w:rsid w:val="008C78C8"/>
    <w:rsid w:val="008C7A80"/>
    <w:rsid w:val="008D5089"/>
    <w:rsid w:val="008E34ED"/>
    <w:rsid w:val="00900D59"/>
    <w:rsid w:val="0090108C"/>
    <w:rsid w:val="009021CD"/>
    <w:rsid w:val="00902417"/>
    <w:rsid w:val="00903354"/>
    <w:rsid w:val="00903EBE"/>
    <w:rsid w:val="00930521"/>
    <w:rsid w:val="009332B3"/>
    <w:rsid w:val="0093432C"/>
    <w:rsid w:val="00940066"/>
    <w:rsid w:val="00954D4B"/>
    <w:rsid w:val="00957833"/>
    <w:rsid w:val="00962A4B"/>
    <w:rsid w:val="00962B41"/>
    <w:rsid w:val="00966897"/>
    <w:rsid w:val="00974F69"/>
    <w:rsid w:val="00993439"/>
    <w:rsid w:val="009960C6"/>
    <w:rsid w:val="009A5BBF"/>
    <w:rsid w:val="009C3A5D"/>
    <w:rsid w:val="009D16C6"/>
    <w:rsid w:val="009E5B20"/>
    <w:rsid w:val="009F1757"/>
    <w:rsid w:val="009F180D"/>
    <w:rsid w:val="009F2AD9"/>
    <w:rsid w:val="009F6BFC"/>
    <w:rsid w:val="00A015DD"/>
    <w:rsid w:val="00A05133"/>
    <w:rsid w:val="00A14DD3"/>
    <w:rsid w:val="00A3003C"/>
    <w:rsid w:val="00A36A7E"/>
    <w:rsid w:val="00A4581B"/>
    <w:rsid w:val="00A63657"/>
    <w:rsid w:val="00A65244"/>
    <w:rsid w:val="00A7223B"/>
    <w:rsid w:val="00A85ACD"/>
    <w:rsid w:val="00A863DF"/>
    <w:rsid w:val="00A86BA9"/>
    <w:rsid w:val="00A87833"/>
    <w:rsid w:val="00AB2792"/>
    <w:rsid w:val="00AC1D0A"/>
    <w:rsid w:val="00AD056E"/>
    <w:rsid w:val="00B0325E"/>
    <w:rsid w:val="00B1035D"/>
    <w:rsid w:val="00B1631F"/>
    <w:rsid w:val="00B20424"/>
    <w:rsid w:val="00B41D4A"/>
    <w:rsid w:val="00B474EF"/>
    <w:rsid w:val="00B54891"/>
    <w:rsid w:val="00B70669"/>
    <w:rsid w:val="00B752C4"/>
    <w:rsid w:val="00B80054"/>
    <w:rsid w:val="00B81D97"/>
    <w:rsid w:val="00B83D3A"/>
    <w:rsid w:val="00B9340E"/>
    <w:rsid w:val="00B94659"/>
    <w:rsid w:val="00B953C7"/>
    <w:rsid w:val="00BA3415"/>
    <w:rsid w:val="00BA3550"/>
    <w:rsid w:val="00BA4B2E"/>
    <w:rsid w:val="00BB2593"/>
    <w:rsid w:val="00BB4D34"/>
    <w:rsid w:val="00BC35C1"/>
    <w:rsid w:val="00BC67B4"/>
    <w:rsid w:val="00BF1F0F"/>
    <w:rsid w:val="00C044AB"/>
    <w:rsid w:val="00C1201A"/>
    <w:rsid w:val="00C252C0"/>
    <w:rsid w:val="00C44423"/>
    <w:rsid w:val="00C46086"/>
    <w:rsid w:val="00C5473A"/>
    <w:rsid w:val="00C60D93"/>
    <w:rsid w:val="00C60E29"/>
    <w:rsid w:val="00C80398"/>
    <w:rsid w:val="00C81548"/>
    <w:rsid w:val="00C82831"/>
    <w:rsid w:val="00C84FDC"/>
    <w:rsid w:val="00C93C24"/>
    <w:rsid w:val="00C96285"/>
    <w:rsid w:val="00CA37F0"/>
    <w:rsid w:val="00CB2C0D"/>
    <w:rsid w:val="00CB4364"/>
    <w:rsid w:val="00CB4C16"/>
    <w:rsid w:val="00CB5909"/>
    <w:rsid w:val="00CC56AE"/>
    <w:rsid w:val="00CD1F8D"/>
    <w:rsid w:val="00CE0C3F"/>
    <w:rsid w:val="00D04570"/>
    <w:rsid w:val="00D3016D"/>
    <w:rsid w:val="00D3668E"/>
    <w:rsid w:val="00D47DF9"/>
    <w:rsid w:val="00D50E1C"/>
    <w:rsid w:val="00D513F6"/>
    <w:rsid w:val="00D640CF"/>
    <w:rsid w:val="00D742E5"/>
    <w:rsid w:val="00DA184C"/>
    <w:rsid w:val="00DA5685"/>
    <w:rsid w:val="00DA6328"/>
    <w:rsid w:val="00DB72FA"/>
    <w:rsid w:val="00DC30A0"/>
    <w:rsid w:val="00DD1FE3"/>
    <w:rsid w:val="00DE0FA8"/>
    <w:rsid w:val="00DE27F5"/>
    <w:rsid w:val="00DE3C51"/>
    <w:rsid w:val="00E00588"/>
    <w:rsid w:val="00E0463B"/>
    <w:rsid w:val="00E05911"/>
    <w:rsid w:val="00E134F0"/>
    <w:rsid w:val="00E151E9"/>
    <w:rsid w:val="00E23C94"/>
    <w:rsid w:val="00E23C96"/>
    <w:rsid w:val="00E45BF0"/>
    <w:rsid w:val="00E5412F"/>
    <w:rsid w:val="00E57C09"/>
    <w:rsid w:val="00E8718A"/>
    <w:rsid w:val="00E95D69"/>
    <w:rsid w:val="00EA2901"/>
    <w:rsid w:val="00EB74DA"/>
    <w:rsid w:val="00EE264C"/>
    <w:rsid w:val="00EE4CBF"/>
    <w:rsid w:val="00EE6FD2"/>
    <w:rsid w:val="00F00EEC"/>
    <w:rsid w:val="00F017B6"/>
    <w:rsid w:val="00F13C3A"/>
    <w:rsid w:val="00F164CD"/>
    <w:rsid w:val="00F22A7F"/>
    <w:rsid w:val="00F2795F"/>
    <w:rsid w:val="00F36044"/>
    <w:rsid w:val="00F42C48"/>
    <w:rsid w:val="00F527CA"/>
    <w:rsid w:val="00F53A26"/>
    <w:rsid w:val="00F632C1"/>
    <w:rsid w:val="00F645BF"/>
    <w:rsid w:val="00F84411"/>
    <w:rsid w:val="00F93671"/>
    <w:rsid w:val="00FB7124"/>
    <w:rsid w:val="00FD7956"/>
    <w:rsid w:val="00FE32FA"/>
    <w:rsid w:val="00FF0399"/>
    <w:rsid w:val="00FF1A0A"/>
    <w:rsid w:val="00FF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FA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DB72FA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50215"/>
    <w:pPr>
      <w:keepNext/>
      <w:suppressAutoHyphens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250215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250215"/>
    <w:pPr>
      <w:suppressAutoHyphens/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72F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50215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250215"/>
    <w:rPr>
      <w:rFonts w:ascii="Cambria" w:hAnsi="Cambria" w:cs="Cambria"/>
      <w:b/>
      <w:b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250215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List Paragraph"/>
    <w:basedOn w:val="a"/>
    <w:uiPriority w:val="99"/>
    <w:qFormat/>
    <w:rsid w:val="00DB72FA"/>
    <w:pPr>
      <w:ind w:left="720"/>
    </w:pPr>
  </w:style>
  <w:style w:type="character" w:customStyle="1" w:styleId="ConsNormal">
    <w:name w:val="ConsNormal Знак"/>
    <w:basedOn w:val="a0"/>
    <w:link w:val="ConsNormal0"/>
    <w:uiPriority w:val="99"/>
    <w:locked/>
    <w:rsid w:val="00DB72FA"/>
    <w:rPr>
      <w:rFonts w:ascii="Arial" w:hAnsi="Arial" w:cs="Arial"/>
      <w:sz w:val="28"/>
      <w:szCs w:val="28"/>
      <w:lang w:val="ru-RU" w:eastAsia="ar-SA" w:bidi="ar-SA"/>
    </w:rPr>
  </w:style>
  <w:style w:type="paragraph" w:customStyle="1" w:styleId="ConsNormal0">
    <w:name w:val="ConsNormal"/>
    <w:link w:val="ConsNormal"/>
    <w:uiPriority w:val="99"/>
    <w:rsid w:val="00DB72FA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b">
    <w:name w:val="Обычнbй"/>
    <w:uiPriority w:val="99"/>
    <w:rsid w:val="00DB72FA"/>
    <w:pPr>
      <w:widowControl w:val="0"/>
      <w:suppressAutoHyphens/>
      <w:snapToGrid w:val="0"/>
    </w:pPr>
    <w:rPr>
      <w:rFonts w:cs="Calibri"/>
      <w:sz w:val="28"/>
      <w:szCs w:val="28"/>
      <w:lang w:eastAsia="ar-SA"/>
    </w:rPr>
  </w:style>
  <w:style w:type="character" w:styleId="a4">
    <w:name w:val="Hyperlink"/>
    <w:basedOn w:val="a0"/>
    <w:uiPriority w:val="99"/>
    <w:rsid w:val="00DB72FA"/>
    <w:rPr>
      <w:color w:val="0000FF"/>
      <w:u w:val="single"/>
    </w:rPr>
  </w:style>
  <w:style w:type="paragraph" w:styleId="a5">
    <w:name w:val="No Spacing"/>
    <w:uiPriority w:val="99"/>
    <w:qFormat/>
    <w:rsid w:val="00DB72FA"/>
    <w:rPr>
      <w:rFonts w:eastAsia="Times New Roman" w:cs="Calibri"/>
    </w:rPr>
  </w:style>
  <w:style w:type="paragraph" w:styleId="a6">
    <w:name w:val="Balloon Text"/>
    <w:basedOn w:val="a"/>
    <w:link w:val="a7"/>
    <w:uiPriority w:val="99"/>
    <w:semiHidden/>
    <w:rsid w:val="00B8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83D3A"/>
    <w:rPr>
      <w:rFonts w:ascii="Tahoma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uiPriority w:val="99"/>
    <w:qFormat/>
    <w:rsid w:val="00C252C0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locked/>
    <w:rsid w:val="00C252C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a">
    <w:name w:val="Normal (Web)"/>
    <w:basedOn w:val="a"/>
    <w:uiPriority w:val="99"/>
    <w:rsid w:val="00E45B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45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45BF0"/>
    <w:rPr>
      <w:rFonts w:eastAsia="Times New Roman"/>
      <w:lang w:eastAsia="ru-RU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DA5685"/>
    <w:rPr>
      <w:rFonts w:ascii="Arial" w:hAnsi="Arial" w:cs="Arial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DA5685"/>
    <w:pPr>
      <w:widowControl w:val="0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21">
    <w:name w:val="Основной текст 21"/>
    <w:basedOn w:val="a"/>
    <w:uiPriority w:val="99"/>
    <w:rsid w:val="00DA5685"/>
    <w:pPr>
      <w:suppressAutoHyphens/>
      <w:spacing w:after="0" w:line="240" w:lineRule="auto"/>
      <w:ind w:right="-5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basedOn w:val="a0"/>
    <w:uiPriority w:val="99"/>
    <w:rsid w:val="00DA5685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rsid w:val="00DA5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A5685"/>
    <w:rPr>
      <w:rFonts w:eastAsia="Times New Roman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DA568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A5685"/>
    <w:pPr>
      <w:widowControl w:val="0"/>
      <w:shd w:val="clear" w:color="auto" w:fill="FFFFFF"/>
      <w:spacing w:before="600" w:after="0" w:line="274" w:lineRule="exact"/>
      <w:jc w:val="center"/>
    </w:pPr>
    <w:rPr>
      <w:rFonts w:ascii="Times New Roman" w:hAnsi="Times New Roman" w:cs="Times New Roman"/>
      <w:b/>
      <w:bCs/>
      <w:lang w:eastAsia="en-US"/>
    </w:rPr>
  </w:style>
  <w:style w:type="character" w:customStyle="1" w:styleId="apple-converted-space">
    <w:name w:val="apple-converted-space"/>
    <w:basedOn w:val="a0"/>
    <w:uiPriority w:val="99"/>
    <w:rsid w:val="00DA5685"/>
  </w:style>
  <w:style w:type="paragraph" w:customStyle="1" w:styleId="af">
    <w:name w:val="Знак Знак Знак Знак Знак Знак Знак Знак Знак Знак"/>
    <w:basedOn w:val="a"/>
    <w:uiPriority w:val="99"/>
    <w:rsid w:val="00250215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character" w:customStyle="1" w:styleId="af0">
    <w:name w:val="Цветовое выделение"/>
    <w:uiPriority w:val="99"/>
    <w:rsid w:val="00250215"/>
    <w:rPr>
      <w:b/>
      <w:bCs/>
      <w:color w:val="auto"/>
    </w:rPr>
  </w:style>
  <w:style w:type="character" w:customStyle="1" w:styleId="af1">
    <w:name w:val="Гипертекстовая ссылка"/>
    <w:uiPriority w:val="99"/>
    <w:rsid w:val="00250215"/>
    <w:rPr>
      <w:b/>
      <w:bCs/>
      <w:color w:val="auto"/>
    </w:rPr>
  </w:style>
  <w:style w:type="paragraph" w:customStyle="1" w:styleId="pboth">
    <w:name w:val="pboth"/>
    <w:basedOn w:val="a"/>
    <w:uiPriority w:val="99"/>
    <w:rsid w:val="00250215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styleId="af2">
    <w:name w:val="Body Text"/>
    <w:basedOn w:val="a"/>
    <w:link w:val="af3"/>
    <w:uiPriority w:val="99"/>
    <w:rsid w:val="00957833"/>
    <w:pPr>
      <w:widowControl w:val="0"/>
      <w:autoSpaceDE w:val="0"/>
      <w:autoSpaceDN w:val="0"/>
      <w:spacing w:after="0" w:line="240" w:lineRule="auto"/>
      <w:jc w:val="both"/>
    </w:pPr>
    <w:rPr>
      <w:rFonts w:ascii="Cambria" w:eastAsia="Calibri" w:hAnsi="Cambria" w:cs="Cambria"/>
      <w:sz w:val="26"/>
      <w:szCs w:val="26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E151E9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1519</Words>
  <Characters>10740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Microsoft</Company>
  <LinksUpToDate>false</LinksUpToDate>
  <CharactersWithSpaces>12235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Думова</dc:creator>
  <cp:keywords/>
  <dc:description/>
  <cp:lastModifiedBy>Admin</cp:lastModifiedBy>
  <cp:revision>10</cp:revision>
  <cp:lastPrinted>2021-09-15T12:08:00Z</cp:lastPrinted>
  <dcterms:created xsi:type="dcterms:W3CDTF">2021-09-16T06:58:00Z</dcterms:created>
  <dcterms:modified xsi:type="dcterms:W3CDTF">2001-12-31T21:09:00Z</dcterms:modified>
</cp:coreProperties>
</file>