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144E51" w:rsidRDefault="00405A5A" w:rsidP="008E5204">
      <w:pPr>
        <w:pStyle w:val="a3"/>
        <w:jc w:val="center"/>
        <w:rPr>
          <w:rFonts w:ascii="Arial" w:hAnsi="Arial" w:cs="Arial"/>
          <w:sz w:val="14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9C0DCB" w:rsidRDefault="00144E51" w:rsidP="00144E51">
      <w:pPr>
        <w:pStyle w:val="a3"/>
        <w:tabs>
          <w:tab w:val="left" w:pos="3447"/>
        </w:tabs>
        <w:rPr>
          <w:rFonts w:ascii="Arial" w:hAnsi="Arial" w:cs="Arial"/>
          <w:b/>
          <w:sz w:val="14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517D50">
        <w:rPr>
          <w:rFonts w:ascii="Arial" w:hAnsi="Arial" w:cs="Arial"/>
          <w:sz w:val="28"/>
          <w:szCs w:val="24"/>
        </w:rPr>
        <w:t>14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517D50">
        <w:rPr>
          <w:rFonts w:ascii="Arial" w:hAnsi="Arial" w:cs="Arial"/>
          <w:sz w:val="28"/>
          <w:szCs w:val="24"/>
        </w:rPr>
        <w:t>апреля</w:t>
      </w:r>
      <w:r w:rsidR="007500FC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517D50">
        <w:rPr>
          <w:rFonts w:ascii="Arial" w:hAnsi="Arial" w:cs="Arial"/>
          <w:sz w:val="28"/>
          <w:szCs w:val="24"/>
        </w:rPr>
        <w:t>5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7934F1">
        <w:rPr>
          <w:rFonts w:ascii="Arial" w:hAnsi="Arial" w:cs="Arial"/>
          <w:sz w:val="28"/>
          <w:szCs w:val="24"/>
        </w:rPr>
        <w:t>а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517D50">
        <w:rPr>
          <w:rFonts w:ascii="Arial" w:hAnsi="Arial" w:cs="Arial"/>
          <w:sz w:val="28"/>
          <w:szCs w:val="24"/>
        </w:rPr>
        <w:t>3</w:t>
      </w:r>
      <w:r w:rsidR="002F7DA0">
        <w:rPr>
          <w:rFonts w:ascii="Arial" w:hAnsi="Arial" w:cs="Arial"/>
          <w:sz w:val="28"/>
          <w:szCs w:val="24"/>
        </w:rPr>
        <w:t>4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144E51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16"/>
          <w:szCs w:val="32"/>
        </w:rPr>
      </w:pPr>
    </w:p>
    <w:p w:rsidR="00E7490E" w:rsidRDefault="00E7490E" w:rsidP="001032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916E8F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671C30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1710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17100" w:rsidRPr="0021710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</w:t>
      </w:r>
      <w:r w:rsidR="00916E8F" w:rsidRPr="0021710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916E8F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6E73A3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17100">
        <w:rPr>
          <w:rFonts w:ascii="Arial" w:hAnsi="Arial" w:cs="Arial"/>
          <w:b/>
          <w:bCs/>
          <w:kern w:val="28"/>
          <w:sz w:val="32"/>
          <w:szCs w:val="32"/>
        </w:rPr>
        <w:t>3, от 29.04.2020 г. № 24</w:t>
      </w:r>
      <w:r w:rsidR="00C06F90">
        <w:rPr>
          <w:rFonts w:ascii="Arial" w:hAnsi="Arial" w:cs="Arial"/>
          <w:b/>
          <w:bCs/>
          <w:kern w:val="28"/>
          <w:sz w:val="32"/>
          <w:szCs w:val="32"/>
        </w:rPr>
        <w:t>, от 14.03.2023 г. № 41</w:t>
      </w:r>
      <w:r w:rsidR="00E5414C">
        <w:rPr>
          <w:rFonts w:ascii="Arial" w:hAnsi="Arial" w:cs="Arial"/>
          <w:b/>
          <w:bCs/>
          <w:kern w:val="28"/>
          <w:sz w:val="32"/>
          <w:szCs w:val="32"/>
        </w:rPr>
        <w:t>, от 25.04.2023 г. № 55, от 20.11.2023 г. № 103</w:t>
      </w:r>
      <w:r w:rsidR="007934F1">
        <w:rPr>
          <w:rFonts w:ascii="Arial" w:hAnsi="Arial" w:cs="Arial"/>
          <w:b/>
          <w:bCs/>
          <w:kern w:val="28"/>
          <w:sz w:val="32"/>
          <w:szCs w:val="32"/>
        </w:rPr>
        <w:t>, от 15.03.2024 г. № 18</w:t>
      </w:r>
      <w:r w:rsidR="005A5386">
        <w:rPr>
          <w:rFonts w:ascii="Arial" w:hAnsi="Arial" w:cs="Arial"/>
          <w:b/>
          <w:bCs/>
          <w:kern w:val="28"/>
          <w:sz w:val="32"/>
          <w:szCs w:val="32"/>
        </w:rPr>
        <w:t>, от 21.05.2024 г. № 40</w:t>
      </w:r>
      <w:r w:rsidR="00B3264B">
        <w:rPr>
          <w:rFonts w:ascii="Arial" w:hAnsi="Arial" w:cs="Arial"/>
          <w:b/>
          <w:bCs/>
          <w:kern w:val="28"/>
          <w:sz w:val="32"/>
          <w:szCs w:val="32"/>
        </w:rPr>
        <w:t xml:space="preserve">, от 17.09.2024 г. </w:t>
      </w:r>
      <w:r w:rsidR="00F1169C">
        <w:rPr>
          <w:rFonts w:ascii="Arial" w:hAnsi="Arial" w:cs="Arial"/>
          <w:b/>
          <w:bCs/>
          <w:kern w:val="28"/>
          <w:sz w:val="32"/>
          <w:szCs w:val="32"/>
        </w:rPr>
        <w:t>№ 65</w:t>
      </w:r>
      <w:r w:rsidR="00517D50">
        <w:rPr>
          <w:rFonts w:ascii="Arial" w:hAnsi="Arial" w:cs="Arial"/>
          <w:b/>
          <w:bCs/>
          <w:kern w:val="28"/>
          <w:sz w:val="32"/>
          <w:szCs w:val="32"/>
        </w:rPr>
        <w:t>, от 09.12.2024 г. № 85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9C0DCB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8"/>
          <w:szCs w:val="32"/>
        </w:rPr>
      </w:pPr>
    </w:p>
    <w:p w:rsidR="00474775" w:rsidRPr="006F2316" w:rsidRDefault="00474775" w:rsidP="00474775">
      <w:pPr>
        <w:keepNext/>
        <w:keepLines/>
        <w:suppressAutoHyphens/>
        <w:ind w:firstLine="737"/>
        <w:jc w:val="both"/>
        <w:rPr>
          <w:rFonts w:ascii="Arial" w:hAnsi="Arial" w:cs="Arial"/>
        </w:rPr>
      </w:pPr>
      <w:r w:rsidRPr="006F2316">
        <w:rPr>
          <w:rFonts w:ascii="Arial" w:hAnsi="Arial" w:cs="Arial"/>
        </w:rPr>
        <w:t xml:space="preserve">В целях приведения </w:t>
      </w:r>
      <w:r>
        <w:rPr>
          <w:rFonts w:ascii="Arial" w:hAnsi="Arial" w:cs="Arial"/>
        </w:rPr>
        <w:t xml:space="preserve">нормативных </w:t>
      </w:r>
      <w:r w:rsidRPr="006F2316">
        <w:rPr>
          <w:rFonts w:ascii="Arial" w:hAnsi="Arial" w:cs="Arial"/>
        </w:rPr>
        <w:t xml:space="preserve">правовых актов </w:t>
      </w:r>
      <w:r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сельского поселения Калачеевского муниципального района </w:t>
      </w:r>
      <w:r>
        <w:rPr>
          <w:rFonts w:ascii="Arial" w:hAnsi="Arial" w:cs="Arial"/>
        </w:rPr>
        <w:t xml:space="preserve">Воронежской области </w:t>
      </w:r>
      <w:r w:rsidRPr="006F2316">
        <w:rPr>
          <w:rFonts w:ascii="Arial" w:hAnsi="Arial" w:cs="Arial"/>
        </w:rPr>
        <w:t xml:space="preserve">в соответствие действующему законодательству администрация </w:t>
      </w:r>
      <w:r>
        <w:rPr>
          <w:rFonts w:ascii="Arial" w:hAnsi="Arial" w:cs="Arial"/>
        </w:rPr>
        <w:t>Ширяевского</w:t>
      </w:r>
      <w:r w:rsidRPr="006F2316">
        <w:rPr>
          <w:rFonts w:ascii="Arial" w:hAnsi="Arial" w:cs="Arial"/>
        </w:rPr>
        <w:t xml:space="preserve">  сельского  поселения  </w:t>
      </w:r>
      <w:r w:rsidRPr="006F2316">
        <w:rPr>
          <w:rFonts w:ascii="Arial" w:hAnsi="Arial" w:cs="Arial"/>
          <w:b/>
        </w:rPr>
        <w:t>постановляет:</w:t>
      </w:r>
      <w:r w:rsidRPr="006F2316">
        <w:rPr>
          <w:rFonts w:ascii="Arial" w:hAnsi="Arial" w:cs="Arial"/>
        </w:rPr>
        <w:t xml:space="preserve"> </w:t>
      </w:r>
    </w:p>
    <w:p w:rsidR="00E7490E" w:rsidRPr="00E7490E" w:rsidRDefault="00353C2C" w:rsidP="00474775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E84B78">
        <w:rPr>
          <w:rFonts w:ascii="Arial" w:hAnsi="Arial" w:cs="Arial"/>
        </w:rPr>
        <w:t>Внести в постановление администрации Ширяевского сельского поселения Калачеевского муниципального района</w:t>
      </w:r>
      <w:r w:rsidR="00CB5EF0" w:rsidRPr="00E84B78">
        <w:rPr>
          <w:rFonts w:ascii="Arial" w:hAnsi="Arial" w:cs="Arial"/>
        </w:rPr>
        <w:t xml:space="preserve"> Воронежской области</w:t>
      </w:r>
      <w:r w:rsidR="000C0BF9" w:rsidRPr="00E84B78">
        <w:rPr>
          <w:rFonts w:ascii="Arial" w:hAnsi="Arial" w:cs="Arial"/>
        </w:rPr>
        <w:t xml:space="preserve"> </w:t>
      </w:r>
      <w:r w:rsidR="006E73A3" w:rsidRPr="006E73A3">
        <w:rPr>
          <w:rFonts w:ascii="Arial" w:hAnsi="Arial" w:cs="Arial"/>
          <w:bCs/>
          <w:kern w:val="28"/>
        </w:rPr>
        <w:t xml:space="preserve">от </w:t>
      </w:r>
      <w:r w:rsidR="00916E8F" w:rsidRPr="00916E8F">
        <w:rPr>
          <w:rFonts w:ascii="Arial" w:hAnsi="Arial" w:cs="Arial"/>
          <w:bCs/>
          <w:kern w:val="28"/>
        </w:rPr>
        <w:t>0</w:t>
      </w:r>
      <w:r w:rsidR="00217100">
        <w:rPr>
          <w:rFonts w:ascii="Arial" w:hAnsi="Arial" w:cs="Arial"/>
          <w:bCs/>
          <w:kern w:val="28"/>
        </w:rPr>
        <w:t>3</w:t>
      </w:r>
      <w:r w:rsidR="00916E8F" w:rsidRPr="00916E8F">
        <w:rPr>
          <w:rFonts w:ascii="Arial" w:hAnsi="Arial" w:cs="Arial"/>
          <w:bCs/>
          <w:kern w:val="28"/>
        </w:rPr>
        <w:t>.0</w:t>
      </w:r>
      <w:r w:rsidR="00217100">
        <w:rPr>
          <w:rFonts w:ascii="Arial" w:hAnsi="Arial" w:cs="Arial"/>
          <w:bCs/>
          <w:kern w:val="28"/>
        </w:rPr>
        <w:t>6</w:t>
      </w:r>
      <w:r w:rsidR="00916E8F" w:rsidRPr="00916E8F">
        <w:rPr>
          <w:rFonts w:ascii="Arial" w:hAnsi="Arial" w:cs="Arial"/>
          <w:bCs/>
          <w:kern w:val="28"/>
        </w:rPr>
        <w:t xml:space="preserve">.2016 г. № </w:t>
      </w:r>
      <w:r w:rsidR="00217100">
        <w:rPr>
          <w:rFonts w:ascii="Arial" w:hAnsi="Arial" w:cs="Arial"/>
          <w:bCs/>
          <w:kern w:val="28"/>
        </w:rPr>
        <w:t>71</w:t>
      </w:r>
      <w:r w:rsidR="00916E8F" w:rsidRPr="00916E8F">
        <w:rPr>
          <w:rFonts w:ascii="Arial" w:hAnsi="Arial" w:cs="Arial"/>
          <w:bCs/>
          <w:kern w:val="28"/>
        </w:rPr>
        <w:t xml:space="preserve"> </w:t>
      </w:r>
      <w:r w:rsidR="00217100" w:rsidRPr="00217100">
        <w:rPr>
          <w:rFonts w:ascii="Arial" w:hAnsi="Arial" w:cs="Arial"/>
          <w:bCs/>
          <w:kern w:val="28"/>
        </w:rPr>
        <w:t>«</w:t>
      </w:r>
      <w:r w:rsidR="00217100" w:rsidRPr="00217100">
        <w:rPr>
          <w:rFonts w:ascii="Arial" w:hAnsi="Arial" w:cs="Arial"/>
          <w:bCs/>
          <w:color w:val="000000"/>
        </w:rPr>
        <w:t>Об утверждении перечня муниципальных услуг, предоставляемых администрацией Ширяевского сельского поселения Калачеевского муниципального района Воронежской области»</w:t>
      </w:r>
      <w:r w:rsidR="00217100" w:rsidRPr="00217100">
        <w:rPr>
          <w:rFonts w:ascii="Arial" w:hAnsi="Arial" w:cs="Arial"/>
          <w:bCs/>
          <w:kern w:val="28"/>
        </w:rPr>
        <w:t xml:space="preserve"> (в редакции постановлений от 24.01.2017 г. № 3, от 29.04.2020 г. № 24</w:t>
      </w:r>
      <w:r w:rsidR="00C06F90">
        <w:rPr>
          <w:rFonts w:ascii="Arial" w:hAnsi="Arial" w:cs="Arial"/>
          <w:bCs/>
          <w:kern w:val="28"/>
        </w:rPr>
        <w:t>, от 14.03.2023 г. № 41</w:t>
      </w:r>
      <w:r w:rsidR="00474775">
        <w:rPr>
          <w:rFonts w:ascii="Arial" w:hAnsi="Arial" w:cs="Arial"/>
          <w:bCs/>
          <w:kern w:val="28"/>
        </w:rPr>
        <w:t>, от 25.04.2023 г. № 55, от 20.</w:t>
      </w:r>
      <w:r w:rsidR="005B6B14">
        <w:rPr>
          <w:rFonts w:ascii="Arial" w:hAnsi="Arial" w:cs="Arial"/>
          <w:bCs/>
          <w:kern w:val="28"/>
        </w:rPr>
        <w:t>11.2023 г. № 103</w:t>
      </w:r>
      <w:r w:rsidR="00982899">
        <w:rPr>
          <w:rFonts w:ascii="Arial" w:hAnsi="Arial" w:cs="Arial"/>
          <w:bCs/>
          <w:kern w:val="28"/>
        </w:rPr>
        <w:t>, от 15.03.2024 г. № 18</w:t>
      </w:r>
      <w:r w:rsidR="00813B1B">
        <w:rPr>
          <w:rFonts w:ascii="Arial" w:hAnsi="Arial" w:cs="Arial"/>
          <w:bCs/>
          <w:kern w:val="28"/>
        </w:rPr>
        <w:t>, от 21.05.2024</w:t>
      </w:r>
      <w:proofErr w:type="gramEnd"/>
      <w:r w:rsidR="00813B1B">
        <w:rPr>
          <w:rFonts w:ascii="Arial" w:hAnsi="Arial" w:cs="Arial"/>
          <w:bCs/>
          <w:kern w:val="28"/>
        </w:rPr>
        <w:t xml:space="preserve"> г. № 40</w:t>
      </w:r>
      <w:r w:rsidR="00F1169C">
        <w:rPr>
          <w:rFonts w:ascii="Arial" w:hAnsi="Arial" w:cs="Arial"/>
          <w:bCs/>
          <w:kern w:val="28"/>
        </w:rPr>
        <w:t>, от 17.09.2024 г. № 65</w:t>
      </w:r>
      <w:r w:rsidR="00517D50">
        <w:rPr>
          <w:rFonts w:ascii="Arial" w:hAnsi="Arial" w:cs="Arial"/>
          <w:bCs/>
          <w:kern w:val="28"/>
        </w:rPr>
        <w:t>, от 09.12.2024 г. № 85</w:t>
      </w:r>
      <w:r w:rsidR="00217100" w:rsidRPr="00217100">
        <w:rPr>
          <w:rFonts w:ascii="Arial" w:hAnsi="Arial" w:cs="Arial"/>
          <w:bCs/>
          <w:kern w:val="28"/>
        </w:rPr>
        <w:t>)</w:t>
      </w:r>
      <w:r w:rsidR="00217100">
        <w:rPr>
          <w:rFonts w:ascii="Arial" w:hAnsi="Arial" w:cs="Arial"/>
          <w:bCs/>
          <w:kern w:val="28"/>
        </w:rPr>
        <w:t xml:space="preserve"> </w:t>
      </w:r>
      <w:r w:rsidR="00492F8E">
        <w:rPr>
          <w:rFonts w:ascii="Arial" w:hAnsi="Arial" w:cs="Arial"/>
          <w:bCs/>
          <w:kern w:val="28"/>
        </w:rPr>
        <w:t>с</w:t>
      </w:r>
      <w:r w:rsidR="00E7490E">
        <w:rPr>
          <w:rFonts w:ascii="Arial" w:hAnsi="Arial" w:cs="Arial"/>
        </w:rPr>
        <w:t>ледующие изменения:</w:t>
      </w:r>
    </w:p>
    <w:p w:rsidR="00813B1B" w:rsidRDefault="000C0BF9" w:rsidP="00813B1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813B1B">
        <w:rPr>
          <w:rFonts w:ascii="Arial" w:hAnsi="Arial" w:cs="Arial"/>
        </w:rPr>
        <w:t xml:space="preserve">В перечне </w:t>
      </w:r>
      <w:r w:rsidR="00813B1B" w:rsidRPr="00D55EA4">
        <w:rPr>
          <w:rFonts w:ascii="Arial" w:hAnsi="Arial" w:cs="Arial"/>
        </w:rPr>
        <w:t>муниципальных услуг</w:t>
      </w:r>
      <w:r w:rsidR="00813B1B">
        <w:rPr>
          <w:rFonts w:ascii="Arial" w:hAnsi="Arial" w:cs="Arial"/>
        </w:rPr>
        <w:t>:</w:t>
      </w:r>
    </w:p>
    <w:p w:rsidR="001661FD" w:rsidRDefault="00813B1B" w:rsidP="001661FD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1.1.1. </w:t>
      </w:r>
      <w:r w:rsidR="001661FD">
        <w:rPr>
          <w:rFonts w:ascii="Arial" w:hAnsi="Arial" w:cs="Arial"/>
        </w:rPr>
        <w:t xml:space="preserve">Пункт </w:t>
      </w:r>
      <w:r w:rsidR="00163193">
        <w:rPr>
          <w:rFonts w:ascii="Arial" w:hAnsi="Arial" w:cs="Arial"/>
        </w:rPr>
        <w:t>1</w:t>
      </w:r>
      <w:r w:rsidR="007F5139">
        <w:rPr>
          <w:rFonts w:ascii="Arial" w:hAnsi="Arial" w:cs="Arial"/>
        </w:rPr>
        <w:t>1</w:t>
      </w:r>
      <w:r w:rsidR="001661FD">
        <w:rPr>
          <w:rFonts w:ascii="Arial" w:hAnsi="Arial" w:cs="Arial"/>
        </w:rPr>
        <w:t xml:space="preserve"> изложить в новой редакции:</w:t>
      </w:r>
    </w:p>
    <w:p w:rsidR="001661FD" w:rsidRDefault="001661FD" w:rsidP="00813B1B">
      <w:pPr>
        <w:tabs>
          <w:tab w:val="left" w:pos="0"/>
        </w:tabs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="00163193">
        <w:rPr>
          <w:rFonts w:ascii="Arial" w:hAnsi="Arial" w:cs="Arial"/>
        </w:rPr>
        <w:t>1</w:t>
      </w:r>
      <w:r w:rsidR="007F5139">
        <w:rPr>
          <w:rFonts w:ascii="Arial" w:hAnsi="Arial" w:cs="Arial"/>
        </w:rPr>
        <w:t>1.</w:t>
      </w:r>
      <w:r w:rsidR="007F5139" w:rsidRPr="007F5139">
        <w:rPr>
          <w:rFonts w:eastAsia="Calibri" w:cs="Arial"/>
        </w:rPr>
        <w:t xml:space="preserve"> </w:t>
      </w:r>
      <w:r w:rsidR="007F5139" w:rsidRPr="007F5139">
        <w:rPr>
          <w:rFonts w:ascii="Arial" w:eastAsia="Calibri" w:hAnsi="Arial"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proofErr w:type="gramStart"/>
      <w:r w:rsidR="007F513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9C0DCB" w:rsidRDefault="00163193" w:rsidP="009C0DC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1.1.2. </w:t>
      </w:r>
      <w:r w:rsidR="009C0DCB">
        <w:rPr>
          <w:rFonts w:ascii="Arial" w:hAnsi="Arial" w:cs="Arial"/>
        </w:rPr>
        <w:t xml:space="preserve">Пункт </w:t>
      </w:r>
      <w:r w:rsidR="000A5887">
        <w:rPr>
          <w:rFonts w:ascii="Arial" w:hAnsi="Arial" w:cs="Arial"/>
        </w:rPr>
        <w:t>27</w:t>
      </w:r>
      <w:r w:rsidR="009C0DCB">
        <w:rPr>
          <w:rFonts w:ascii="Arial" w:hAnsi="Arial" w:cs="Arial"/>
        </w:rPr>
        <w:t xml:space="preserve"> изложить в новой редакции:</w:t>
      </w:r>
    </w:p>
    <w:p w:rsidR="009C0DCB" w:rsidRDefault="009C0DCB" w:rsidP="009C0DC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A5887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. </w:t>
      </w:r>
      <w:r w:rsidR="00973C6F" w:rsidRPr="00D802C8">
        <w:rPr>
          <w:rFonts w:ascii="Arial" w:hAnsi="Arial" w:cs="Arial"/>
        </w:rPr>
        <w:t>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Arial" w:hAnsi="Arial" w:cs="Arial"/>
          <w:color w:val="000000"/>
        </w:rPr>
        <w:t>».</w:t>
      </w:r>
    </w:p>
    <w:p w:rsidR="00110C7C" w:rsidRDefault="00110C7C" w:rsidP="00813B1B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C87F94" w:rsidRDefault="00110C7C" w:rsidP="00163193">
      <w:pPr>
        <w:ind w:firstLine="709"/>
        <w:rPr>
          <w:rFonts w:ascii="Arial" w:hAnsi="Arial" w:cs="Arial"/>
        </w:rPr>
      </w:pPr>
      <w:r w:rsidRPr="00CD2CA1">
        <w:rPr>
          <w:rFonts w:ascii="Arial" w:hAnsi="Arial" w:cs="Arial"/>
        </w:rPr>
        <w:t xml:space="preserve">3. </w:t>
      </w:r>
      <w:proofErr w:type="gramStart"/>
      <w:r w:rsidRPr="00CD2CA1">
        <w:rPr>
          <w:rFonts w:ascii="Arial" w:hAnsi="Arial" w:cs="Arial"/>
        </w:rPr>
        <w:t>Контроль за</w:t>
      </w:r>
      <w:proofErr w:type="gramEnd"/>
      <w:r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  <w:r w:rsidR="00C87F94" w:rsidRPr="00C87F94">
        <w:rPr>
          <w:rFonts w:ascii="Arial" w:hAnsi="Arial" w:cs="Arial"/>
        </w:rPr>
        <w:t xml:space="preserve"> </w:t>
      </w:r>
    </w:p>
    <w:p w:rsidR="009C0DCB" w:rsidRDefault="009C0DCB" w:rsidP="00C87F94">
      <w:pPr>
        <w:rPr>
          <w:rFonts w:ascii="Arial" w:hAnsi="Arial" w:cs="Arial"/>
        </w:rPr>
      </w:pPr>
    </w:p>
    <w:p w:rsidR="00C87F94" w:rsidRPr="00C87F94" w:rsidRDefault="00C87F94" w:rsidP="00C87F94">
      <w:pPr>
        <w:rPr>
          <w:rFonts w:ascii="Arial" w:hAnsi="Arial" w:cs="Arial"/>
        </w:rPr>
      </w:pPr>
      <w:r w:rsidRPr="00C87F94">
        <w:rPr>
          <w:rFonts w:ascii="Arial" w:hAnsi="Arial" w:cs="Arial"/>
        </w:rPr>
        <w:t>Глава Ширяевского сельского</w:t>
      </w:r>
    </w:p>
    <w:p w:rsidR="005B2021" w:rsidRDefault="00C87F94" w:rsidP="00C87F94">
      <w:pPr>
        <w:jc w:val="both"/>
        <w:rPr>
          <w:rFonts w:ascii="Arial" w:hAnsi="Arial" w:cs="Arial"/>
          <w:szCs w:val="28"/>
        </w:rPr>
      </w:pPr>
      <w:r w:rsidRPr="00C87F94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C87F94">
        <w:rPr>
          <w:rFonts w:ascii="Arial" w:hAnsi="Arial" w:cs="Arial"/>
        </w:rPr>
        <w:t>А.А. Макаровский</w:t>
      </w:r>
    </w:p>
    <w:sectPr w:rsidR="005B2021" w:rsidSect="00C84EE6">
      <w:pgSz w:w="11906" w:h="16838"/>
      <w:pgMar w:top="1418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E42563"/>
    <w:multiLevelType w:val="hybridMultilevel"/>
    <w:tmpl w:val="A2622F76"/>
    <w:lvl w:ilvl="0" w:tplc="0AFA916E">
      <w:start w:val="1"/>
      <w:numFmt w:val="decimal"/>
      <w:lvlText w:val="%1."/>
      <w:lvlJc w:val="left"/>
      <w:pPr>
        <w:ind w:left="1654" w:hanging="94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0200C"/>
    <w:rsid w:val="00012221"/>
    <w:rsid w:val="00025D1D"/>
    <w:rsid w:val="00046637"/>
    <w:rsid w:val="000850C3"/>
    <w:rsid w:val="00092C7B"/>
    <w:rsid w:val="0009630B"/>
    <w:rsid w:val="00097D5E"/>
    <w:rsid w:val="000A3C2C"/>
    <w:rsid w:val="000A5887"/>
    <w:rsid w:val="000B2117"/>
    <w:rsid w:val="000B2913"/>
    <w:rsid w:val="000C0BF9"/>
    <w:rsid w:val="000C1E26"/>
    <w:rsid w:val="000C1E27"/>
    <w:rsid w:val="00100767"/>
    <w:rsid w:val="00103231"/>
    <w:rsid w:val="001067EA"/>
    <w:rsid w:val="00107E76"/>
    <w:rsid w:val="00110C7C"/>
    <w:rsid w:val="001167EE"/>
    <w:rsid w:val="00144E51"/>
    <w:rsid w:val="00163193"/>
    <w:rsid w:val="001661FD"/>
    <w:rsid w:val="001A225B"/>
    <w:rsid w:val="001A3A38"/>
    <w:rsid w:val="001B021B"/>
    <w:rsid w:val="001E14BB"/>
    <w:rsid w:val="0021080A"/>
    <w:rsid w:val="00217100"/>
    <w:rsid w:val="002444F5"/>
    <w:rsid w:val="00285DA5"/>
    <w:rsid w:val="002B6FDF"/>
    <w:rsid w:val="002D63C4"/>
    <w:rsid w:val="002D6685"/>
    <w:rsid w:val="002E50F5"/>
    <w:rsid w:val="002F4C71"/>
    <w:rsid w:val="002F7150"/>
    <w:rsid w:val="002F7DA0"/>
    <w:rsid w:val="00350D8F"/>
    <w:rsid w:val="00351A2D"/>
    <w:rsid w:val="00353C2C"/>
    <w:rsid w:val="00374806"/>
    <w:rsid w:val="003773D8"/>
    <w:rsid w:val="00377CE1"/>
    <w:rsid w:val="00380151"/>
    <w:rsid w:val="00390B29"/>
    <w:rsid w:val="00391575"/>
    <w:rsid w:val="00393EB5"/>
    <w:rsid w:val="003F17F8"/>
    <w:rsid w:val="00405A5A"/>
    <w:rsid w:val="00405CEC"/>
    <w:rsid w:val="00425A8C"/>
    <w:rsid w:val="00433439"/>
    <w:rsid w:val="00460AC7"/>
    <w:rsid w:val="00474775"/>
    <w:rsid w:val="00474CB3"/>
    <w:rsid w:val="004779DE"/>
    <w:rsid w:val="00484C53"/>
    <w:rsid w:val="00492F8E"/>
    <w:rsid w:val="004A56C6"/>
    <w:rsid w:val="004A6229"/>
    <w:rsid w:val="004B203D"/>
    <w:rsid w:val="004B32D6"/>
    <w:rsid w:val="004E112E"/>
    <w:rsid w:val="004E458E"/>
    <w:rsid w:val="004E6BA6"/>
    <w:rsid w:val="004F1BE8"/>
    <w:rsid w:val="00505EB8"/>
    <w:rsid w:val="00517D50"/>
    <w:rsid w:val="00526CB7"/>
    <w:rsid w:val="00553A06"/>
    <w:rsid w:val="00557223"/>
    <w:rsid w:val="005918C5"/>
    <w:rsid w:val="005A40DB"/>
    <w:rsid w:val="005A5386"/>
    <w:rsid w:val="005B2021"/>
    <w:rsid w:val="005B6B14"/>
    <w:rsid w:val="005B7268"/>
    <w:rsid w:val="005C447C"/>
    <w:rsid w:val="005C7AC4"/>
    <w:rsid w:val="005E3811"/>
    <w:rsid w:val="005F30CE"/>
    <w:rsid w:val="005F34D5"/>
    <w:rsid w:val="00622E4D"/>
    <w:rsid w:val="00634968"/>
    <w:rsid w:val="006406F6"/>
    <w:rsid w:val="006519A1"/>
    <w:rsid w:val="0065476F"/>
    <w:rsid w:val="00670662"/>
    <w:rsid w:val="00671C30"/>
    <w:rsid w:val="006B16CC"/>
    <w:rsid w:val="006C387F"/>
    <w:rsid w:val="006E73A3"/>
    <w:rsid w:val="006F1CA3"/>
    <w:rsid w:val="00723B89"/>
    <w:rsid w:val="00735677"/>
    <w:rsid w:val="007500FC"/>
    <w:rsid w:val="00785C2B"/>
    <w:rsid w:val="007934F1"/>
    <w:rsid w:val="007A15E3"/>
    <w:rsid w:val="007A296D"/>
    <w:rsid w:val="007B1079"/>
    <w:rsid w:val="007B39F4"/>
    <w:rsid w:val="007C050F"/>
    <w:rsid w:val="007E1441"/>
    <w:rsid w:val="007F1D45"/>
    <w:rsid w:val="007F4BAF"/>
    <w:rsid w:val="007F5139"/>
    <w:rsid w:val="007F54CE"/>
    <w:rsid w:val="008124AF"/>
    <w:rsid w:val="00813B1B"/>
    <w:rsid w:val="008361E7"/>
    <w:rsid w:val="00864682"/>
    <w:rsid w:val="00876C87"/>
    <w:rsid w:val="00885110"/>
    <w:rsid w:val="008A266E"/>
    <w:rsid w:val="008A527A"/>
    <w:rsid w:val="008B6708"/>
    <w:rsid w:val="008C4B15"/>
    <w:rsid w:val="008E5204"/>
    <w:rsid w:val="00916E8F"/>
    <w:rsid w:val="00917EC2"/>
    <w:rsid w:val="009229F2"/>
    <w:rsid w:val="009300E9"/>
    <w:rsid w:val="00943BEB"/>
    <w:rsid w:val="0094577D"/>
    <w:rsid w:val="009529D5"/>
    <w:rsid w:val="00960070"/>
    <w:rsid w:val="00971E3A"/>
    <w:rsid w:val="00973C6F"/>
    <w:rsid w:val="00982899"/>
    <w:rsid w:val="009849BC"/>
    <w:rsid w:val="009C0DCB"/>
    <w:rsid w:val="009D07CD"/>
    <w:rsid w:val="009D0882"/>
    <w:rsid w:val="009D130B"/>
    <w:rsid w:val="009F1772"/>
    <w:rsid w:val="009F2515"/>
    <w:rsid w:val="00A253C3"/>
    <w:rsid w:val="00A56B89"/>
    <w:rsid w:val="00A95A69"/>
    <w:rsid w:val="00AA0DD9"/>
    <w:rsid w:val="00AA470E"/>
    <w:rsid w:val="00AB7FFE"/>
    <w:rsid w:val="00AC31E3"/>
    <w:rsid w:val="00AD2639"/>
    <w:rsid w:val="00AF64D1"/>
    <w:rsid w:val="00B06D14"/>
    <w:rsid w:val="00B3013F"/>
    <w:rsid w:val="00B3264B"/>
    <w:rsid w:val="00B5553A"/>
    <w:rsid w:val="00B60837"/>
    <w:rsid w:val="00B742C4"/>
    <w:rsid w:val="00B9125A"/>
    <w:rsid w:val="00B91704"/>
    <w:rsid w:val="00BA4D52"/>
    <w:rsid w:val="00BB26BD"/>
    <w:rsid w:val="00BB6800"/>
    <w:rsid w:val="00BF4F02"/>
    <w:rsid w:val="00C06F90"/>
    <w:rsid w:val="00C34B65"/>
    <w:rsid w:val="00C34D07"/>
    <w:rsid w:val="00C441C4"/>
    <w:rsid w:val="00C71DDF"/>
    <w:rsid w:val="00C84EE6"/>
    <w:rsid w:val="00C87F94"/>
    <w:rsid w:val="00CA6321"/>
    <w:rsid w:val="00CB4ACE"/>
    <w:rsid w:val="00CB5EF0"/>
    <w:rsid w:val="00CD2CA1"/>
    <w:rsid w:val="00CE0374"/>
    <w:rsid w:val="00D079E9"/>
    <w:rsid w:val="00D134D6"/>
    <w:rsid w:val="00D1695A"/>
    <w:rsid w:val="00D1733B"/>
    <w:rsid w:val="00D30A50"/>
    <w:rsid w:val="00D43F32"/>
    <w:rsid w:val="00D63B4E"/>
    <w:rsid w:val="00D63CD7"/>
    <w:rsid w:val="00D67B3B"/>
    <w:rsid w:val="00D710FB"/>
    <w:rsid w:val="00D90F0E"/>
    <w:rsid w:val="00DA064E"/>
    <w:rsid w:val="00DC7969"/>
    <w:rsid w:val="00DD222D"/>
    <w:rsid w:val="00E04A45"/>
    <w:rsid w:val="00E217C3"/>
    <w:rsid w:val="00E50FC0"/>
    <w:rsid w:val="00E5414C"/>
    <w:rsid w:val="00E61EB6"/>
    <w:rsid w:val="00E6776B"/>
    <w:rsid w:val="00E7490E"/>
    <w:rsid w:val="00E84B78"/>
    <w:rsid w:val="00E8579C"/>
    <w:rsid w:val="00EC5D98"/>
    <w:rsid w:val="00EE4BE0"/>
    <w:rsid w:val="00F10C17"/>
    <w:rsid w:val="00F1169C"/>
    <w:rsid w:val="00F119EA"/>
    <w:rsid w:val="00F35C83"/>
    <w:rsid w:val="00F62BE5"/>
    <w:rsid w:val="00F64366"/>
    <w:rsid w:val="00F655DC"/>
    <w:rsid w:val="00F7194E"/>
    <w:rsid w:val="00F85372"/>
    <w:rsid w:val="00F93244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</cp:revision>
  <cp:lastPrinted>2024-09-17T12:03:00Z</cp:lastPrinted>
  <dcterms:created xsi:type="dcterms:W3CDTF">2024-12-04T10:59:00Z</dcterms:created>
  <dcterms:modified xsi:type="dcterms:W3CDTF">2025-04-10T05:41:00Z</dcterms:modified>
</cp:coreProperties>
</file>