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D060B2">
        <w:rPr>
          <w:rFonts w:ascii="Arial" w:hAnsi="Arial" w:cs="Arial"/>
          <w:sz w:val="28"/>
          <w:szCs w:val="28"/>
        </w:rPr>
        <w:t>12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C04DCF">
        <w:rPr>
          <w:rFonts w:ascii="Arial" w:hAnsi="Arial" w:cs="Arial"/>
          <w:sz w:val="28"/>
          <w:szCs w:val="28"/>
        </w:rPr>
        <w:t>февраля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C04DCF">
        <w:rPr>
          <w:rFonts w:ascii="Arial" w:hAnsi="Arial" w:cs="Arial"/>
          <w:sz w:val="28"/>
          <w:szCs w:val="28"/>
        </w:rPr>
        <w:t>5</w:t>
      </w:r>
      <w:r w:rsidRPr="00E6212D">
        <w:rPr>
          <w:rFonts w:ascii="Arial" w:hAnsi="Arial" w:cs="Arial"/>
          <w:sz w:val="28"/>
          <w:szCs w:val="28"/>
        </w:rPr>
        <w:t xml:space="preserve"> года </w:t>
      </w:r>
      <w:r w:rsidR="00C04DCF">
        <w:rPr>
          <w:rFonts w:ascii="Arial" w:hAnsi="Arial" w:cs="Arial"/>
          <w:sz w:val="28"/>
          <w:szCs w:val="28"/>
        </w:rPr>
        <w:t xml:space="preserve"> </w:t>
      </w:r>
      <w:r w:rsidRPr="00E6212D">
        <w:rPr>
          <w:rFonts w:ascii="Arial" w:hAnsi="Arial" w:cs="Arial"/>
          <w:sz w:val="28"/>
          <w:szCs w:val="28"/>
        </w:rPr>
        <w:t xml:space="preserve">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531F59">
        <w:rPr>
          <w:rFonts w:ascii="Arial" w:hAnsi="Arial" w:cs="Arial"/>
          <w:sz w:val="28"/>
          <w:szCs w:val="28"/>
        </w:rPr>
        <w:t>20</w:t>
      </w:r>
      <w:r w:rsidR="00C04DCF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1A6A41" w:rsidRDefault="008C7CC1" w:rsidP="00531F59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9851DB">
        <w:rPr>
          <w:rFonts w:ascii="Arial" w:hAnsi="Arial" w:cs="Arial"/>
          <w:sz w:val="32"/>
          <w:szCs w:val="32"/>
        </w:rPr>
        <w:t>Ширяевского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531F59" w:rsidRPr="00531F59">
        <w:rPr>
          <w:rFonts w:ascii="Arial" w:hAnsi="Arial" w:cs="Arial"/>
          <w:sz w:val="32"/>
          <w:szCs w:val="32"/>
        </w:rPr>
        <w:t>от 15.12.2023 г. № 156 «О передаче осуществления части полномочий Ширяевского сельского поселения Калачеевского муниципального района Воронежской области по решению вопросов местного значения в сфере культуры»</w:t>
      </w:r>
      <w:r w:rsidR="00C04DCF">
        <w:rPr>
          <w:rFonts w:ascii="Arial" w:hAnsi="Arial" w:cs="Arial"/>
          <w:sz w:val="32"/>
          <w:szCs w:val="32"/>
        </w:rPr>
        <w:t xml:space="preserve"> (в редакции решения от 26.12.2024 г. № 201)</w:t>
      </w:r>
    </w:p>
    <w:p w:rsidR="00531F59" w:rsidRPr="00531F59" w:rsidRDefault="00531F59" w:rsidP="00531F59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D609DB" w:rsidRDefault="00C04DCF" w:rsidP="00531F5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В</w:t>
      </w:r>
      <w:r w:rsidR="00531F59" w:rsidRPr="00677D26">
        <w:rPr>
          <w:rFonts w:ascii="Arial" w:hAnsi="Arial" w:cs="Arial"/>
          <w:color w:val="000000"/>
        </w:rPr>
        <w:t xml:space="preserve"> целях приведения нормативных</w:t>
      </w:r>
      <w:r w:rsidR="00531F59">
        <w:rPr>
          <w:rFonts w:ascii="Arial" w:hAnsi="Arial" w:cs="Arial"/>
          <w:color w:val="000000"/>
        </w:rPr>
        <w:t xml:space="preserve"> правовых актов </w:t>
      </w:r>
      <w:r w:rsidR="00334E2D">
        <w:rPr>
          <w:rFonts w:ascii="Arial" w:hAnsi="Arial" w:cs="Arial"/>
          <w:color w:val="000000"/>
        </w:rPr>
        <w:t>Ширяевского</w:t>
      </w:r>
      <w:r w:rsidR="00531F59">
        <w:rPr>
          <w:rFonts w:ascii="Arial" w:hAnsi="Arial" w:cs="Arial"/>
          <w:color w:val="000000"/>
        </w:rPr>
        <w:t xml:space="preserve"> </w:t>
      </w:r>
      <w:r w:rsidR="00531F59" w:rsidRPr="00677D26">
        <w:rPr>
          <w:rFonts w:ascii="Arial" w:hAnsi="Arial" w:cs="Arial"/>
          <w:color w:val="000000"/>
        </w:rPr>
        <w:t>сельского поселения Калачеевского муниципального района в соответствие</w:t>
      </w:r>
      <w:r w:rsidR="00531F59">
        <w:rPr>
          <w:rFonts w:ascii="Arial" w:hAnsi="Arial" w:cs="Arial"/>
          <w:color w:val="000000"/>
        </w:rPr>
        <w:t xml:space="preserve"> действующему законодательству, </w:t>
      </w:r>
      <w:r w:rsidR="00531F59" w:rsidRPr="00677D26">
        <w:rPr>
          <w:rFonts w:ascii="Arial" w:hAnsi="Arial" w:cs="Arial"/>
          <w:color w:val="000000"/>
        </w:rPr>
        <w:t>Совет народных депутат</w:t>
      </w:r>
      <w:r w:rsidR="00531F59">
        <w:rPr>
          <w:rFonts w:ascii="Arial" w:hAnsi="Arial" w:cs="Arial"/>
          <w:color w:val="000000"/>
        </w:rPr>
        <w:t xml:space="preserve">ов </w:t>
      </w:r>
      <w:r w:rsidR="00334E2D">
        <w:rPr>
          <w:rFonts w:ascii="Arial" w:hAnsi="Arial" w:cs="Arial"/>
          <w:color w:val="000000"/>
        </w:rPr>
        <w:t>Ширяевского</w:t>
      </w:r>
      <w:r w:rsidR="00531F59">
        <w:rPr>
          <w:rFonts w:ascii="Arial" w:hAnsi="Arial" w:cs="Arial"/>
          <w:color w:val="000000"/>
        </w:rPr>
        <w:t xml:space="preserve"> сельского поселения </w:t>
      </w:r>
      <w:r w:rsidR="00531F59" w:rsidRPr="00677D26">
        <w:rPr>
          <w:rFonts w:ascii="Arial" w:hAnsi="Arial" w:cs="Arial"/>
          <w:color w:val="000000"/>
        </w:rPr>
        <w:t>Калачеевского муниципаль</w:t>
      </w:r>
      <w:r w:rsidR="00531F59">
        <w:rPr>
          <w:rFonts w:ascii="Arial" w:hAnsi="Arial" w:cs="Arial"/>
          <w:color w:val="000000"/>
        </w:rPr>
        <w:t xml:space="preserve">ного района Воронежской области </w:t>
      </w:r>
      <w:r w:rsidR="00D609DB" w:rsidRPr="00E6212D">
        <w:rPr>
          <w:rFonts w:ascii="Arial" w:hAnsi="Arial" w:cs="Arial"/>
          <w:b/>
        </w:rPr>
        <w:t>РЕШИЛ:</w:t>
      </w:r>
    </w:p>
    <w:p w:rsidR="00A05252" w:rsidRPr="00A05252" w:rsidRDefault="00A0525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20"/>
        </w:rPr>
      </w:pPr>
    </w:p>
    <w:p w:rsidR="00175D5E" w:rsidRDefault="00D474A3" w:rsidP="00175D5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D5E">
        <w:rPr>
          <w:rFonts w:ascii="Arial" w:hAnsi="Arial" w:cs="Arial"/>
          <w:sz w:val="24"/>
          <w:szCs w:val="24"/>
        </w:rPr>
        <w:t xml:space="preserve">Внести в </w:t>
      </w:r>
      <w:r w:rsidR="00334E2D">
        <w:rPr>
          <w:rFonts w:ascii="Arial" w:hAnsi="Arial" w:cs="Arial"/>
          <w:sz w:val="24"/>
          <w:szCs w:val="24"/>
        </w:rPr>
        <w:t>решение</w:t>
      </w:r>
      <w:r w:rsidRPr="00175D5E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9851DB" w:rsidRPr="00175D5E">
        <w:rPr>
          <w:rFonts w:ascii="Arial" w:hAnsi="Arial" w:cs="Arial"/>
          <w:sz w:val="24"/>
          <w:szCs w:val="24"/>
        </w:rPr>
        <w:t>Ширяевского</w:t>
      </w:r>
      <w:r w:rsidRPr="00175D5E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</w:t>
      </w:r>
      <w:r w:rsidR="008C72AF">
        <w:rPr>
          <w:rFonts w:ascii="Arial" w:hAnsi="Arial" w:cs="Arial"/>
          <w:sz w:val="24"/>
          <w:szCs w:val="24"/>
        </w:rPr>
        <w:t xml:space="preserve"> от 15.12.2023 г. № 156</w:t>
      </w:r>
      <w:r w:rsidR="00175D5E" w:rsidRPr="00175D5E">
        <w:rPr>
          <w:rFonts w:ascii="Arial" w:hAnsi="Arial" w:cs="Arial"/>
          <w:sz w:val="24"/>
          <w:szCs w:val="24"/>
        </w:rPr>
        <w:t xml:space="preserve"> </w:t>
      </w:r>
      <w:r w:rsidR="008C72AF" w:rsidRPr="008C72AF">
        <w:rPr>
          <w:rFonts w:ascii="Arial" w:hAnsi="Arial" w:cs="Arial"/>
          <w:sz w:val="24"/>
          <w:szCs w:val="24"/>
        </w:rPr>
        <w:t>«О передаче осуществления части полномочий Ширяевского сельского поселения Калачеевского муниципального района Воронежской области по решению вопросов местного значения в сфере культуры»</w:t>
      </w:r>
      <w:r w:rsidR="008C72AF">
        <w:rPr>
          <w:rFonts w:ascii="Arial" w:hAnsi="Arial" w:cs="Arial"/>
          <w:sz w:val="24"/>
          <w:szCs w:val="24"/>
        </w:rPr>
        <w:t xml:space="preserve"> </w:t>
      </w:r>
      <w:r w:rsidR="007722C1">
        <w:rPr>
          <w:rFonts w:ascii="Arial" w:hAnsi="Arial" w:cs="Arial"/>
          <w:sz w:val="24"/>
          <w:szCs w:val="24"/>
        </w:rPr>
        <w:t xml:space="preserve">(в редакции от 26.12.2024 г. № 201) </w:t>
      </w:r>
      <w:r w:rsidR="00175D5E" w:rsidRPr="00D17613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:rsidR="008C72AF" w:rsidRDefault="008C72AF" w:rsidP="008C72A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1.1.</w:t>
      </w:r>
      <w:r w:rsidRPr="008C72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 приложение </w:t>
      </w:r>
      <w:r w:rsidRPr="000E4ABB">
        <w:rPr>
          <w:rFonts w:ascii="Arial" w:hAnsi="Arial" w:cs="Arial"/>
          <w:color w:val="000000"/>
        </w:rPr>
        <w:t>1 «</w:t>
      </w:r>
      <w:r>
        <w:rPr>
          <w:rFonts w:ascii="Arial" w:hAnsi="Arial" w:cs="Arial"/>
          <w:color w:val="000000"/>
        </w:rPr>
        <w:t xml:space="preserve">Соглашение </w:t>
      </w:r>
      <w:r w:rsidRPr="000E4ABB">
        <w:rPr>
          <w:rFonts w:ascii="Arial" w:hAnsi="Arial" w:cs="Arial"/>
          <w:color w:val="000000"/>
        </w:rPr>
        <w:t xml:space="preserve">между администрацией Калачеевского муниципального района Воронежской области </w:t>
      </w:r>
      <w:r>
        <w:rPr>
          <w:rFonts w:ascii="Arial" w:hAnsi="Arial" w:cs="Arial"/>
          <w:color w:val="000000"/>
        </w:rPr>
        <w:t xml:space="preserve">и администрацией </w:t>
      </w:r>
      <w:r w:rsidR="0056502A">
        <w:rPr>
          <w:rFonts w:ascii="Arial" w:hAnsi="Arial" w:cs="Arial"/>
          <w:color w:val="000000"/>
        </w:rPr>
        <w:t>Ширяевского</w:t>
      </w:r>
      <w:r w:rsidRPr="000E4ABB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культуры» </w:t>
      </w:r>
      <w:r>
        <w:rPr>
          <w:rFonts w:ascii="Arial" w:hAnsi="Arial" w:cs="Arial"/>
          <w:color w:val="000000"/>
        </w:rPr>
        <w:t>(</w:t>
      </w:r>
      <w:r w:rsidRPr="000E4ABB">
        <w:rPr>
          <w:rFonts w:ascii="Arial" w:hAnsi="Arial" w:cs="Arial"/>
          <w:color w:val="000000"/>
        </w:rPr>
        <w:t>далее Соглашение</w:t>
      </w:r>
      <w:r>
        <w:rPr>
          <w:rFonts w:ascii="Arial" w:hAnsi="Arial" w:cs="Arial"/>
          <w:color w:val="000000"/>
        </w:rPr>
        <w:t>)</w:t>
      </w:r>
      <w:r w:rsidRPr="000E4ABB">
        <w:rPr>
          <w:rFonts w:ascii="Arial" w:hAnsi="Arial" w:cs="Arial"/>
          <w:color w:val="000000"/>
        </w:rPr>
        <w:t>:</w:t>
      </w:r>
    </w:p>
    <w:p w:rsidR="0056502A" w:rsidRDefault="0056502A" w:rsidP="0056502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Pr="000E4ABB">
        <w:rPr>
          <w:rFonts w:ascii="Arial" w:hAnsi="Arial" w:cs="Arial"/>
          <w:color w:val="000000"/>
        </w:rPr>
        <w:t>Изложить раздел 2 «Межбюджетные трансферты, направляемые на осуществление передаваемой части полномочий» пункт 2.3. в следующей редакции:</w:t>
      </w:r>
    </w:p>
    <w:p w:rsidR="007733D9" w:rsidRPr="007733D9" w:rsidRDefault="007733D9" w:rsidP="0025791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33D9">
        <w:rPr>
          <w:rFonts w:ascii="Arial" w:hAnsi="Arial" w:cs="Arial"/>
          <w:color w:val="000000"/>
          <w:sz w:val="24"/>
          <w:szCs w:val="24"/>
        </w:rPr>
        <w:t>«2.3. Объем межбюджетных трансфертов на 2024 г. в сумме 1467800 (Один миллион четыреста шестьдесят семь тысяч восемьсот</w:t>
      </w:r>
      <w:r w:rsidR="00A5209D">
        <w:rPr>
          <w:rFonts w:ascii="Arial" w:hAnsi="Arial" w:cs="Arial"/>
          <w:color w:val="000000"/>
          <w:sz w:val="24"/>
          <w:szCs w:val="24"/>
        </w:rPr>
        <w:t>)</w:t>
      </w:r>
      <w:r w:rsidRPr="007733D9">
        <w:rPr>
          <w:rFonts w:ascii="Arial" w:hAnsi="Arial" w:cs="Arial"/>
          <w:color w:val="000000"/>
          <w:sz w:val="24"/>
          <w:szCs w:val="24"/>
        </w:rPr>
        <w:t xml:space="preserve"> рублей 00 копеек, на 2025 год в сумме 1739400 (Один миллион семьсот тридцать девять тысяч четыреста) рублей 00 копеек, на 2026 год в сумме 1908200 (Один миллион девятьсот восемь тысяч двести) рублей 00 копеек, устанавливается решением Совета народных депутатов Ширяевского сельского поселения».</w:t>
      </w:r>
    </w:p>
    <w:p w:rsidR="00A11CE7" w:rsidRDefault="00A11CE7" w:rsidP="00A11C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1CE7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>
        <w:rPr>
          <w:rFonts w:ascii="Arial" w:hAnsi="Arial" w:cs="Arial"/>
          <w:sz w:val="24"/>
          <w:szCs w:val="24"/>
        </w:rPr>
        <w:t>Ширяевского</w:t>
      </w:r>
      <w:r w:rsidRPr="00A11C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«О передаче осуществления части полномочий </w:t>
      </w:r>
      <w:r>
        <w:rPr>
          <w:rFonts w:ascii="Arial" w:hAnsi="Arial" w:cs="Arial"/>
          <w:sz w:val="24"/>
          <w:szCs w:val="24"/>
        </w:rPr>
        <w:t>Ширяевского</w:t>
      </w:r>
      <w:r w:rsidRPr="00A11C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культуры, </w:t>
      </w:r>
      <w:proofErr w:type="gramStart"/>
      <w:r w:rsidRPr="00A11CE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11CE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6212D" w:rsidRDefault="00A11CE7" w:rsidP="00A11C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212D" w:rsidRPr="00A11CE7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AD2460" w:rsidRPr="005632F3" w:rsidRDefault="00AD2460" w:rsidP="00AD24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77D26">
        <w:rPr>
          <w:rFonts w:ascii="Arial" w:hAnsi="Arial" w:cs="Arial"/>
        </w:rPr>
        <w:t>Настоящее решение вступает в силу со дня</w:t>
      </w:r>
      <w:r>
        <w:rPr>
          <w:rFonts w:ascii="Arial" w:hAnsi="Arial" w:cs="Arial"/>
        </w:rPr>
        <w:t xml:space="preserve"> его официального опубликования,</w:t>
      </w:r>
      <w:r w:rsidRPr="005632F3">
        <w:rPr>
          <w:rFonts w:ascii="Arial" w:hAnsi="Arial" w:cs="Arial"/>
        </w:rPr>
        <w:t xml:space="preserve"> </w:t>
      </w:r>
      <w:r w:rsidR="001C5A0D" w:rsidRPr="000B3240">
        <w:rPr>
          <w:rFonts w:ascii="Arial" w:hAnsi="Arial" w:cs="Arial"/>
          <w:color w:val="000000"/>
        </w:rPr>
        <w:t>и распространяет свое действие на правоотношения, возникшие с 1 января 202</w:t>
      </w:r>
      <w:r w:rsidR="001C5A0D">
        <w:rPr>
          <w:rFonts w:ascii="Arial" w:hAnsi="Arial" w:cs="Arial"/>
          <w:color w:val="000000"/>
        </w:rPr>
        <w:t>5</w:t>
      </w:r>
      <w:r w:rsidR="001C5A0D" w:rsidRPr="000B3240">
        <w:rPr>
          <w:rFonts w:ascii="Arial" w:hAnsi="Arial" w:cs="Arial"/>
          <w:color w:val="000000"/>
        </w:rPr>
        <w:t xml:space="preserve"> года</w:t>
      </w:r>
    </w:p>
    <w:p w:rsidR="00E6212D" w:rsidRPr="00150ADE" w:rsidRDefault="00AD2460" w:rsidP="005A1B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E6212D">
        <w:rPr>
          <w:rFonts w:ascii="Arial" w:hAnsi="Arial" w:cs="Arial"/>
          <w:bCs/>
        </w:rPr>
        <w:t xml:space="preserve">. </w:t>
      </w:r>
      <w:proofErr w:type="gramStart"/>
      <w:r w:rsidR="004D7600">
        <w:rPr>
          <w:rFonts w:ascii="Arial" w:hAnsi="Arial" w:cs="Arial"/>
          <w:bCs/>
        </w:rPr>
        <w:t>Контроль за</w:t>
      </w:r>
      <w:proofErr w:type="gramEnd"/>
      <w:r w:rsidR="004D7600">
        <w:rPr>
          <w:rFonts w:ascii="Arial" w:hAnsi="Arial" w:cs="Arial"/>
          <w:bCs/>
        </w:rPr>
        <w:t xml:space="preserve"> исполнением настоящего решения оставляю за собой.</w:t>
      </w:r>
    </w:p>
    <w:p w:rsidR="00D609DB" w:rsidRDefault="00D609DB" w:rsidP="005A1B9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4093F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сельского </w:t>
      </w:r>
    </w:p>
    <w:p w:rsidR="003D4352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</w:t>
      </w:r>
    </w:p>
    <w:p w:rsidR="003D4352" w:rsidRDefault="003D4352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1C5A0D" w:rsidRDefault="001C5A0D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7733D9" w:rsidRDefault="007733D9" w:rsidP="0094093F">
      <w:pPr>
        <w:jc w:val="both"/>
        <w:rPr>
          <w:rFonts w:ascii="Arial" w:eastAsia="Calibri" w:hAnsi="Arial" w:cs="Arial"/>
        </w:rPr>
      </w:pPr>
    </w:p>
    <w:p w:rsidR="007733D9" w:rsidRDefault="007733D9" w:rsidP="0094093F">
      <w:pPr>
        <w:jc w:val="both"/>
        <w:rPr>
          <w:rFonts w:ascii="Arial" w:eastAsia="Calibri" w:hAnsi="Arial" w:cs="Arial"/>
        </w:rPr>
      </w:pP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  <w:r w:rsidRPr="00677D26">
        <w:rPr>
          <w:rFonts w:ascii="Arial" w:hAnsi="Arial" w:cs="Arial"/>
        </w:rPr>
        <w:lastRenderedPageBreak/>
        <w:t>Приложени</w:t>
      </w:r>
      <w:r>
        <w:rPr>
          <w:rFonts w:ascii="Arial" w:hAnsi="Arial" w:cs="Arial"/>
        </w:rPr>
        <w:t xml:space="preserve">е </w:t>
      </w: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  <w:r w:rsidRPr="00677D26">
        <w:rPr>
          <w:rFonts w:ascii="Arial" w:hAnsi="Arial" w:cs="Arial"/>
        </w:rPr>
        <w:t>к решению Совета народных депутатов</w:t>
      </w:r>
      <w:r>
        <w:rPr>
          <w:rFonts w:ascii="Arial" w:hAnsi="Arial" w:cs="Arial"/>
        </w:rPr>
        <w:t xml:space="preserve"> Ширяевского сельского </w:t>
      </w:r>
      <w:r w:rsidRPr="00677D26">
        <w:rPr>
          <w:rFonts w:ascii="Arial" w:hAnsi="Arial" w:cs="Arial"/>
        </w:rPr>
        <w:t>поселения Калачеевского</w:t>
      </w:r>
      <w:r>
        <w:rPr>
          <w:rFonts w:ascii="Arial" w:hAnsi="Arial" w:cs="Arial"/>
        </w:rPr>
        <w:t xml:space="preserve"> муниципального района </w:t>
      </w:r>
      <w:r w:rsidRPr="00677D26">
        <w:rPr>
          <w:rFonts w:ascii="Arial" w:hAnsi="Arial" w:cs="Arial"/>
        </w:rPr>
        <w:t xml:space="preserve">Воронежской </w:t>
      </w:r>
      <w:r>
        <w:rPr>
          <w:rFonts w:ascii="Arial" w:hAnsi="Arial" w:cs="Arial"/>
        </w:rPr>
        <w:t xml:space="preserve">области </w:t>
      </w:r>
      <w:r w:rsidRPr="00677D26">
        <w:rPr>
          <w:rFonts w:ascii="Arial" w:hAnsi="Arial" w:cs="Arial"/>
        </w:rPr>
        <w:t xml:space="preserve">от </w:t>
      </w:r>
      <w:r w:rsidR="00D060B2">
        <w:rPr>
          <w:rFonts w:ascii="Arial" w:hAnsi="Arial" w:cs="Arial"/>
        </w:rPr>
        <w:t>12</w:t>
      </w:r>
      <w:r w:rsidRPr="00DB58CC">
        <w:rPr>
          <w:rFonts w:ascii="Arial" w:hAnsi="Arial" w:cs="Arial"/>
        </w:rPr>
        <w:t>.</w:t>
      </w:r>
      <w:r w:rsidR="001C5A0D">
        <w:rPr>
          <w:rFonts w:ascii="Arial" w:hAnsi="Arial" w:cs="Arial"/>
        </w:rPr>
        <w:t>02</w:t>
      </w:r>
      <w:r w:rsidRPr="00DB58CC">
        <w:rPr>
          <w:rFonts w:ascii="Arial" w:hAnsi="Arial" w:cs="Arial"/>
        </w:rPr>
        <w:t>.202</w:t>
      </w:r>
      <w:r w:rsidR="001C5A0D">
        <w:rPr>
          <w:rFonts w:ascii="Arial" w:hAnsi="Arial" w:cs="Arial"/>
        </w:rPr>
        <w:t>5</w:t>
      </w:r>
      <w:r w:rsidRPr="00DB58C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</w:t>
      </w:r>
      <w:r w:rsidR="001C5A0D">
        <w:rPr>
          <w:rFonts w:ascii="Arial" w:hAnsi="Arial" w:cs="Arial"/>
        </w:rPr>
        <w:t>3</w:t>
      </w: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</w:p>
    <w:p w:rsidR="00AD2460" w:rsidRPr="00677D26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Pr="00646451" w:rsidRDefault="00AD2460" w:rsidP="00AD2460">
      <w:pPr>
        <w:jc w:val="center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 xml:space="preserve">ДОПОЛНИТЕЛЬНОЕ </w:t>
      </w:r>
      <w:r w:rsidR="00646451" w:rsidRPr="00646451">
        <w:rPr>
          <w:rFonts w:ascii="Arial" w:hAnsi="Arial" w:cs="Arial"/>
          <w:color w:val="000000"/>
        </w:rPr>
        <w:t>СОГЛАШЕНИЕ № __</w:t>
      </w:r>
    </w:p>
    <w:p w:rsidR="00AD2460" w:rsidRPr="00646451" w:rsidRDefault="00AD2460" w:rsidP="00AD2460">
      <w:pPr>
        <w:jc w:val="center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 xml:space="preserve">между администрацией Калачеевского муниципального района Воронежской области и администрацией </w:t>
      </w:r>
      <w:r w:rsidRPr="00646451">
        <w:rPr>
          <w:rFonts w:ascii="Arial" w:hAnsi="Arial" w:cs="Arial"/>
        </w:rPr>
        <w:t>Ширяевского сельского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поселения Калачеевского муниципального района Воронежской области</w:t>
      </w:r>
      <w:bookmarkStart w:id="0" w:name="_Hlk92811937"/>
      <w:r w:rsidRPr="00646451">
        <w:rPr>
          <w:rFonts w:ascii="Arial" w:hAnsi="Arial" w:cs="Arial"/>
          <w:color w:val="000000"/>
        </w:rPr>
        <w:t xml:space="preserve"> о передаче осуществления части полномочий городского/сельского поселения по решению вопросов местного значения в сфере культуры</w:t>
      </w:r>
      <w:bookmarkEnd w:id="0"/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AD2460" w:rsidRPr="00646451" w:rsidRDefault="00AD2460" w:rsidP="00AD2460">
      <w:pPr>
        <w:ind w:firstLine="709"/>
        <w:jc w:val="right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>«___» ___________ 202</w:t>
      </w:r>
      <w:r w:rsidR="00A5209D">
        <w:rPr>
          <w:rFonts w:ascii="Arial" w:hAnsi="Arial" w:cs="Arial"/>
          <w:color w:val="000000"/>
        </w:rPr>
        <w:t>__</w:t>
      </w:r>
      <w:r w:rsidRPr="00646451">
        <w:rPr>
          <w:rFonts w:ascii="Arial" w:hAnsi="Arial" w:cs="Arial"/>
          <w:color w:val="000000"/>
        </w:rPr>
        <w:t> г.</w:t>
      </w:r>
    </w:p>
    <w:p w:rsidR="00AD2460" w:rsidRPr="00646451" w:rsidRDefault="00AD2460" w:rsidP="00AD2460">
      <w:pPr>
        <w:ind w:firstLine="709"/>
        <w:jc w:val="right"/>
        <w:rPr>
          <w:rFonts w:ascii="Arial" w:hAnsi="Arial" w:cs="Arial"/>
          <w:color w:val="000000"/>
        </w:rPr>
      </w:pP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46451">
        <w:rPr>
          <w:rFonts w:ascii="Arial" w:hAnsi="Arial" w:cs="Arial"/>
          <w:color w:val="000000"/>
        </w:rPr>
        <w:t xml:space="preserve">Администрация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Калачеевского муниципального района Воронежской области, именуемая в дальнейшем «Администрация сельского поселения», в лице </w:t>
      </w:r>
      <w:r w:rsidRPr="00646451">
        <w:rPr>
          <w:rFonts w:ascii="Arial" w:hAnsi="Arial" w:cs="Arial"/>
        </w:rPr>
        <w:t>главы Ширяевского сельского поселения Калачеевского муниципального района Воронежской области Макаровского Александра Алексеевича,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действующего на основании Устава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646451">
        <w:rPr>
          <w:rFonts w:ascii="Arial" w:hAnsi="Arial" w:cs="Arial"/>
          <w:color w:val="000000"/>
        </w:rPr>
        <w:t xml:space="preserve"> </w:t>
      </w:r>
      <w:proofErr w:type="gramStart"/>
      <w:r w:rsidRPr="00646451">
        <w:rPr>
          <w:rFonts w:ascii="Arial" w:hAnsi="Arial" w:cs="Arial"/>
          <w:color w:val="000000"/>
        </w:rPr>
        <w:t xml:space="preserve">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</w:t>
      </w:r>
      <w:r w:rsidRPr="00646451">
        <w:rPr>
          <w:rFonts w:ascii="Arial" w:hAnsi="Arial" w:cs="Arial"/>
        </w:rPr>
        <w:t>Уставом 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Калачеевского муниципального района</w:t>
      </w:r>
      <w:proofErr w:type="gramEnd"/>
      <w:r w:rsidRPr="00646451">
        <w:rPr>
          <w:rFonts w:ascii="Arial" w:hAnsi="Arial" w:cs="Arial"/>
          <w:color w:val="000000"/>
        </w:rPr>
        <w:t xml:space="preserve"> </w:t>
      </w:r>
      <w:proofErr w:type="gramStart"/>
      <w:r w:rsidRPr="00646451">
        <w:rPr>
          <w:rFonts w:ascii="Arial" w:hAnsi="Arial" w:cs="Arial"/>
          <w:color w:val="000000"/>
        </w:rPr>
        <w:t xml:space="preserve">Воронежской области, Порядком заключения соглашений органами местного самоуправления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</w:t>
      </w:r>
      <w:r w:rsidRPr="00646451">
        <w:rPr>
          <w:rFonts w:ascii="Arial" w:hAnsi="Arial" w:cs="Arial"/>
        </w:rPr>
        <w:t>Совета народных депутатов Ширяевского сельского поселения Кала</w:t>
      </w:r>
      <w:r w:rsidRPr="00646451">
        <w:rPr>
          <w:rFonts w:ascii="Arial" w:hAnsi="Arial" w:cs="Arial"/>
          <w:color w:val="000000"/>
        </w:rPr>
        <w:t>чеевского муниципального района Воронежской области от 14.12.2015 года № 13 (в редакции решения от 18.02.2022 г. № 51</w:t>
      </w:r>
      <w:proofErr w:type="gramEnd"/>
      <w:r w:rsidRPr="00646451">
        <w:rPr>
          <w:rFonts w:ascii="Arial" w:hAnsi="Arial" w:cs="Arial"/>
          <w:color w:val="000000"/>
        </w:rPr>
        <w:t xml:space="preserve">), </w:t>
      </w:r>
      <w:proofErr w:type="gramStart"/>
      <w:r w:rsidRPr="00646451">
        <w:rPr>
          <w:rFonts w:ascii="Arial" w:hAnsi="Arial" w:cs="Arial"/>
        </w:rPr>
        <w:t>решением Совета народных депутатов Ширяевского сельского поселения от 15.12.2023 г. № 156,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</w:rPr>
        <w:t>решением Совета народных депутатов Ширяевского сельского поселения от 26.12.2024 г. № 199,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</w:rPr>
        <w:t>решением Совета народных депутатов Калачеевского муниципального района Воронежской области от 24.12.2024 года № 79, заключили настоящее Дополнительное Соглашение</w:t>
      </w:r>
      <w:r w:rsidRPr="00646451">
        <w:rPr>
          <w:rFonts w:ascii="Arial" w:hAnsi="Arial" w:cs="Arial"/>
          <w:color w:val="000000"/>
        </w:rPr>
        <w:t xml:space="preserve"> о передаче осуществления части полномочий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по решению вопросов местного значения в сфере культуры (далее – «Соглашение») о нижеследующем:</w:t>
      </w:r>
      <w:proofErr w:type="gramEnd"/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bCs/>
          <w:color w:val="000000"/>
        </w:rPr>
      </w:pPr>
      <w:r w:rsidRPr="00646451">
        <w:rPr>
          <w:rFonts w:ascii="Arial" w:hAnsi="Arial" w:cs="Arial"/>
          <w:color w:val="000000"/>
        </w:rPr>
        <w:lastRenderedPageBreak/>
        <w:t>1.</w:t>
      </w:r>
      <w:r w:rsidR="00297EA6">
        <w:rPr>
          <w:rFonts w:ascii="Arial" w:hAnsi="Arial" w:cs="Arial"/>
          <w:color w:val="000000"/>
        </w:rPr>
        <w:t xml:space="preserve"> </w:t>
      </w:r>
      <w:r w:rsidRPr="00646451">
        <w:rPr>
          <w:rFonts w:ascii="Arial" w:hAnsi="Arial" w:cs="Arial"/>
          <w:color w:val="000000"/>
        </w:rPr>
        <w:t>Изложить раздел 2 «</w:t>
      </w:r>
      <w:r w:rsidRPr="00646451">
        <w:rPr>
          <w:rFonts w:ascii="Arial" w:hAnsi="Arial" w:cs="Arial"/>
          <w:bCs/>
          <w:color w:val="000000"/>
        </w:rPr>
        <w:t>Межбюджетные трансферты, направляемые на осуществление передаваемой части полномочий» пункт 2.3. в следующей редакции:</w:t>
      </w:r>
    </w:p>
    <w:p w:rsidR="007733D9" w:rsidRPr="007733D9" w:rsidRDefault="007733D9" w:rsidP="0025791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  <w:r w:rsidRPr="007733D9">
        <w:rPr>
          <w:rFonts w:ascii="Arial" w:hAnsi="Arial" w:cs="Arial"/>
          <w:color w:val="000000"/>
          <w:sz w:val="24"/>
          <w:szCs w:val="24"/>
        </w:rPr>
        <w:t>«2.3. Объем межбюджетных трансфертов на 2024 г. в сумме 1467800 (Один миллион четыреста шестьдесят семь тысяч восемьсот</w:t>
      </w:r>
      <w:r w:rsidR="00A5209D">
        <w:rPr>
          <w:rFonts w:ascii="Arial" w:hAnsi="Arial" w:cs="Arial"/>
          <w:color w:val="000000"/>
          <w:sz w:val="24"/>
          <w:szCs w:val="24"/>
        </w:rPr>
        <w:t>) рублей 00 копеек</w:t>
      </w:r>
      <w:r w:rsidRPr="007733D9">
        <w:rPr>
          <w:rFonts w:ascii="Arial" w:hAnsi="Arial" w:cs="Arial"/>
          <w:color w:val="000000"/>
          <w:sz w:val="24"/>
          <w:szCs w:val="24"/>
        </w:rPr>
        <w:t>, на 2025 год в сумме 1739400 (Один миллион семьсот тридцать девять тысяч четыреста) рублей 00 копеек, на 2026 год в сумме 1908200 (Один миллион девятьсот восемь тысяч двести) рублей 00 копеек, устанавливается решением Совета народных депутатов Ширяевского сельского поселения».</w:t>
      </w:r>
    </w:p>
    <w:p w:rsidR="00AD2460" w:rsidRPr="00646451" w:rsidRDefault="0025791A" w:rsidP="007733D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D2460" w:rsidRPr="00646451">
        <w:rPr>
          <w:rFonts w:ascii="Arial" w:hAnsi="Arial" w:cs="Arial"/>
          <w:color w:val="000000"/>
        </w:rPr>
        <w:t>. Настоящее Дополнительное Соглашение вступает в силу с момента подписания Сторонами.</w:t>
      </w:r>
    </w:p>
    <w:p w:rsidR="00AD2460" w:rsidRPr="00646451" w:rsidRDefault="0025791A" w:rsidP="00AD246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AD2460" w:rsidRPr="00646451">
        <w:rPr>
          <w:rFonts w:ascii="Arial" w:hAnsi="Arial" w:cs="Arial"/>
          <w:color w:val="000000"/>
        </w:rPr>
        <w:t>. 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AD2460" w:rsidRPr="00646451" w:rsidRDefault="0025791A" w:rsidP="00AD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2460" w:rsidRPr="00646451">
        <w:rPr>
          <w:rFonts w:ascii="Arial" w:hAnsi="Arial" w:cs="Arial"/>
        </w:rPr>
        <w:t>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</w:rPr>
      </w:pP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FF0000"/>
        </w:rPr>
      </w:pPr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  <w:r w:rsidRPr="00646451">
        <w:rPr>
          <w:rFonts w:ascii="Arial" w:hAnsi="Arial" w:cs="Arial"/>
          <w:b/>
          <w:color w:val="000000"/>
        </w:rPr>
        <w:t>8. Реквизиты сторон</w:t>
      </w:r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4723"/>
      </w:tblGrid>
      <w:tr w:rsidR="00AD2460" w:rsidRPr="00646451" w:rsidTr="00710DD7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Глава администрации Калачеевского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муниципального района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Воронежской области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_______________ Н.Т. Котолевский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«__» ________________ 202</w:t>
            </w:r>
            <w:r w:rsidR="00A5209D">
              <w:rPr>
                <w:rFonts w:ascii="Arial" w:hAnsi="Arial" w:cs="Arial"/>
              </w:rPr>
              <w:t>__</w:t>
            </w:r>
            <w:r w:rsidRPr="00646451">
              <w:rPr>
                <w:rFonts w:ascii="Arial" w:hAnsi="Arial" w:cs="Arial"/>
              </w:rPr>
              <w:t> г.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Глава Ширяевского сельского поселения Калачеевского муниципального района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Воронежской области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________________А.А. Макаровский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«__» _________________ 202</w:t>
            </w:r>
            <w:r w:rsidR="00A5209D">
              <w:rPr>
                <w:rFonts w:ascii="Arial" w:eastAsia="Calibri" w:hAnsi="Arial" w:cs="Arial"/>
              </w:rPr>
              <w:t>__</w:t>
            </w:r>
            <w:r w:rsidRPr="00646451">
              <w:rPr>
                <w:rFonts w:ascii="Arial" w:eastAsia="Calibri" w:hAnsi="Arial" w:cs="Arial"/>
              </w:rPr>
              <w:t xml:space="preserve"> г.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eastAsia="Calibri" w:hAnsi="Arial" w:cs="Arial"/>
              </w:rPr>
              <w:t>М.П.</w:t>
            </w:r>
          </w:p>
        </w:tc>
      </w:tr>
    </w:tbl>
    <w:p w:rsidR="00AD2460" w:rsidRPr="00CB4186" w:rsidRDefault="00AD2460" w:rsidP="00AD2460">
      <w:pPr>
        <w:rPr>
          <w:color w:val="000000"/>
        </w:rPr>
      </w:pPr>
      <w:bookmarkStart w:id="1" w:name="_GoBack"/>
      <w:bookmarkEnd w:id="1"/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3D4352" w:rsidRDefault="003D4352" w:rsidP="0094093F">
      <w:pPr>
        <w:jc w:val="both"/>
        <w:rPr>
          <w:rFonts w:ascii="Arial" w:eastAsia="Calibri" w:hAnsi="Arial" w:cs="Arial"/>
        </w:rPr>
      </w:pPr>
    </w:p>
    <w:p w:rsidR="003D4352" w:rsidRPr="003F4BCE" w:rsidRDefault="0094093F" w:rsidP="005A1B91">
      <w:pPr>
        <w:jc w:val="both"/>
        <w:rPr>
          <w:color w:val="FF0000"/>
          <w:sz w:val="23"/>
          <w:szCs w:val="23"/>
        </w:rPr>
      </w:pPr>
      <w:r w:rsidRPr="00BF00E3">
        <w:rPr>
          <w:rFonts w:ascii="Arial" w:eastAsia="Calibri" w:hAnsi="Arial" w:cs="Arial"/>
        </w:rPr>
        <w:t xml:space="preserve">    </w:t>
      </w:r>
    </w:p>
    <w:p w:rsidR="00D609DB" w:rsidRPr="003F4BCE" w:rsidRDefault="00D609DB" w:rsidP="003D4352">
      <w:pPr>
        <w:pStyle w:val="a3"/>
        <w:spacing w:after="0"/>
        <w:jc w:val="both"/>
        <w:rPr>
          <w:rFonts w:ascii="Arial" w:hAnsi="Arial" w:cs="Arial"/>
          <w:color w:val="FF0000"/>
        </w:rPr>
      </w:pPr>
    </w:p>
    <w:sectPr w:rsidR="00D609DB" w:rsidRPr="003F4BCE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A76A4"/>
    <w:multiLevelType w:val="multilevel"/>
    <w:tmpl w:val="A66055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332313A4"/>
    <w:multiLevelType w:val="multilevel"/>
    <w:tmpl w:val="625AAD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B2704F"/>
    <w:multiLevelType w:val="hybridMultilevel"/>
    <w:tmpl w:val="FDE83A46"/>
    <w:lvl w:ilvl="0" w:tplc="DA44DC1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D756AC7"/>
    <w:multiLevelType w:val="multilevel"/>
    <w:tmpl w:val="2B862B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F80407"/>
    <w:multiLevelType w:val="hybridMultilevel"/>
    <w:tmpl w:val="51A6DA72"/>
    <w:lvl w:ilvl="0" w:tplc="F6CCB1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3C21"/>
    <w:rsid w:val="0001789F"/>
    <w:rsid w:val="00071727"/>
    <w:rsid w:val="000E2ABF"/>
    <w:rsid w:val="000E4011"/>
    <w:rsid w:val="000E7DDE"/>
    <w:rsid w:val="00136D57"/>
    <w:rsid w:val="001675D6"/>
    <w:rsid w:val="00175D5E"/>
    <w:rsid w:val="00176C67"/>
    <w:rsid w:val="00180438"/>
    <w:rsid w:val="001A6A41"/>
    <w:rsid w:val="001C5A0D"/>
    <w:rsid w:val="001C5A47"/>
    <w:rsid w:val="001D2A20"/>
    <w:rsid w:val="001F4C0D"/>
    <w:rsid w:val="00222A41"/>
    <w:rsid w:val="0025791A"/>
    <w:rsid w:val="00297EA6"/>
    <w:rsid w:val="002C4C76"/>
    <w:rsid w:val="002C740D"/>
    <w:rsid w:val="00334E2D"/>
    <w:rsid w:val="003508E2"/>
    <w:rsid w:val="00361A69"/>
    <w:rsid w:val="003A26C6"/>
    <w:rsid w:val="003B7FE1"/>
    <w:rsid w:val="003D4352"/>
    <w:rsid w:val="003F4BCE"/>
    <w:rsid w:val="0042709B"/>
    <w:rsid w:val="00453736"/>
    <w:rsid w:val="00454202"/>
    <w:rsid w:val="004D7600"/>
    <w:rsid w:val="00523AC1"/>
    <w:rsid w:val="00531F59"/>
    <w:rsid w:val="00534E7D"/>
    <w:rsid w:val="00556721"/>
    <w:rsid w:val="0056502A"/>
    <w:rsid w:val="005A1B91"/>
    <w:rsid w:val="005D2E3C"/>
    <w:rsid w:val="006273C4"/>
    <w:rsid w:val="00644B93"/>
    <w:rsid w:val="00646451"/>
    <w:rsid w:val="006637E5"/>
    <w:rsid w:val="0068481F"/>
    <w:rsid w:val="00685110"/>
    <w:rsid w:val="006949AF"/>
    <w:rsid w:val="006C419B"/>
    <w:rsid w:val="006F7D3A"/>
    <w:rsid w:val="007722C1"/>
    <w:rsid w:val="007733D9"/>
    <w:rsid w:val="00773AC6"/>
    <w:rsid w:val="007818DF"/>
    <w:rsid w:val="00802F17"/>
    <w:rsid w:val="00803989"/>
    <w:rsid w:val="008073B2"/>
    <w:rsid w:val="0082267B"/>
    <w:rsid w:val="00831382"/>
    <w:rsid w:val="0084408C"/>
    <w:rsid w:val="008C353B"/>
    <w:rsid w:val="008C3C21"/>
    <w:rsid w:val="008C72AF"/>
    <w:rsid w:val="008C7CC1"/>
    <w:rsid w:val="008F4268"/>
    <w:rsid w:val="0094093F"/>
    <w:rsid w:val="009851DB"/>
    <w:rsid w:val="009F3DC0"/>
    <w:rsid w:val="00A05252"/>
    <w:rsid w:val="00A0771C"/>
    <w:rsid w:val="00A11CE7"/>
    <w:rsid w:val="00A325F4"/>
    <w:rsid w:val="00A5209D"/>
    <w:rsid w:val="00A67C31"/>
    <w:rsid w:val="00A76881"/>
    <w:rsid w:val="00A95D3B"/>
    <w:rsid w:val="00AD2460"/>
    <w:rsid w:val="00B22682"/>
    <w:rsid w:val="00B32AFD"/>
    <w:rsid w:val="00B85D39"/>
    <w:rsid w:val="00B96288"/>
    <w:rsid w:val="00BA1C49"/>
    <w:rsid w:val="00BB1E58"/>
    <w:rsid w:val="00C04DCF"/>
    <w:rsid w:val="00C13126"/>
    <w:rsid w:val="00C232F8"/>
    <w:rsid w:val="00C25605"/>
    <w:rsid w:val="00C727FD"/>
    <w:rsid w:val="00D060B2"/>
    <w:rsid w:val="00D17613"/>
    <w:rsid w:val="00D26D76"/>
    <w:rsid w:val="00D27784"/>
    <w:rsid w:val="00D474A3"/>
    <w:rsid w:val="00D609DB"/>
    <w:rsid w:val="00D634FA"/>
    <w:rsid w:val="00D63AC7"/>
    <w:rsid w:val="00D75001"/>
    <w:rsid w:val="00D9341F"/>
    <w:rsid w:val="00DF3B1E"/>
    <w:rsid w:val="00E1063E"/>
    <w:rsid w:val="00E15713"/>
    <w:rsid w:val="00E6212D"/>
    <w:rsid w:val="00E960A2"/>
    <w:rsid w:val="00EB77D3"/>
    <w:rsid w:val="00ED358F"/>
    <w:rsid w:val="00F22B79"/>
    <w:rsid w:val="00F333D4"/>
    <w:rsid w:val="00F61183"/>
    <w:rsid w:val="00F713F0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Пользователь</cp:lastModifiedBy>
  <cp:revision>28</cp:revision>
  <cp:lastPrinted>2025-02-06T10:15:00Z</cp:lastPrinted>
  <dcterms:created xsi:type="dcterms:W3CDTF">2021-04-21T06:43:00Z</dcterms:created>
  <dcterms:modified xsi:type="dcterms:W3CDTF">2025-02-06T10:21:00Z</dcterms:modified>
</cp:coreProperties>
</file>